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2D15" w:rsidRPr="006943C0" w:rsidRDefault="00DB2D15" w:rsidP="009E583B">
      <w:pPr>
        <w:jc w:val="center"/>
        <w:rPr>
          <w:color w:val="4F81BD" w:themeColor="accent1"/>
          <w:sz w:val="22"/>
        </w:rPr>
      </w:pPr>
      <w:r w:rsidRPr="006943C0">
        <w:rPr>
          <w:noProof/>
          <w:color w:val="4F81BD" w:themeColor="accent1"/>
          <w:sz w:val="22"/>
        </w:rPr>
        <w:drawing>
          <wp:inline distT="0" distB="0" distL="0" distR="0" wp14:anchorId="10FB5239" wp14:editId="148DFD9F">
            <wp:extent cx="1485900" cy="544491"/>
            <wp:effectExtent l="0" t="0" r="0" b="8255"/>
            <wp:docPr id="19" name="Picture 19" descr="ACTGov_EaT_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Gov_EaT_inl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3961" cy="547445"/>
                    </a:xfrm>
                    <a:prstGeom prst="rect">
                      <a:avLst/>
                    </a:prstGeom>
                    <a:noFill/>
                    <a:ln>
                      <a:noFill/>
                    </a:ln>
                  </pic:spPr>
                </pic:pic>
              </a:graphicData>
            </a:graphic>
          </wp:inline>
        </w:drawing>
      </w:r>
      <w:r w:rsidRPr="006943C0">
        <w:rPr>
          <w:rStyle w:val="TitleChar"/>
          <w:sz w:val="22"/>
          <w:szCs w:val="22"/>
        </w:rPr>
        <w:tab/>
      </w:r>
      <w:r w:rsidR="009E583B" w:rsidRPr="008F3989">
        <w:rPr>
          <w:rStyle w:val="TitleChar"/>
          <w:sz w:val="56"/>
          <w:szCs w:val="52"/>
        </w:rPr>
        <w:t>Wanniassa School</w:t>
      </w:r>
      <w:r w:rsidRPr="006943C0">
        <w:rPr>
          <w:rStyle w:val="TitleChar"/>
          <w:sz w:val="22"/>
          <w:szCs w:val="22"/>
        </w:rPr>
        <w:tab/>
      </w:r>
      <w:r w:rsidRPr="006943C0">
        <w:rPr>
          <w:noProof/>
          <w:color w:val="4F81BD" w:themeColor="accent1"/>
          <w:sz w:val="22"/>
        </w:rPr>
        <mc:AlternateContent>
          <mc:Choice Requires="wps">
            <w:drawing>
              <wp:inline distT="0" distB="0" distL="0" distR="0" wp14:anchorId="24FDFBFA" wp14:editId="3EB86A61">
                <wp:extent cx="1167765" cy="802640"/>
                <wp:effectExtent l="0" t="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753" w:rsidRPr="00FF0E2B" w:rsidRDefault="003A5753" w:rsidP="00DB2D15">
                            <w:pPr>
                              <w:rPr>
                                <w:sz w:val="18"/>
                                <w:szCs w:val="16"/>
                              </w:rPr>
                            </w:pPr>
                            <w:r>
                              <w:rPr>
                                <w:noProof/>
                              </w:rPr>
                              <w:drawing>
                                <wp:inline distT="0" distB="0" distL="0" distR="0" wp14:anchorId="6C5D470A" wp14:editId="517B32B5">
                                  <wp:extent cx="727557" cy="590550"/>
                                  <wp:effectExtent l="0" t="0" r="0" b="0"/>
                                  <wp:docPr id="10" name="Picture 10" title="Wannias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1739" cy="593944"/>
                                          </a:xfrm>
                                          <a:prstGeom prst="rect">
                                            <a:avLst/>
                                          </a:prstGeom>
                                          <a:noFill/>
                                          <a:ln>
                                            <a:noFill/>
                                          </a:ln>
                                        </pic:spPr>
                                      </pic:pic>
                                    </a:graphicData>
                                  </a:graphic>
                                </wp:inline>
                              </w:drawing>
                            </w:r>
                            <w:r w:rsidRPr="00FF0E2B">
                              <w:rPr>
                                <w:b/>
                                <w:bCs/>
                                <w:i/>
                                <w:sz w:val="18"/>
                                <w:szCs w:val="16"/>
                              </w:rPr>
                              <w:t>Partners in Learning</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91.95pt;height:6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0twIAALk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" filled="f" stroked="f">
                <v:textbox>
                  <w:txbxContent>
                    <w:p w:rsidR="003A5753" w:rsidRPr="00FF0E2B" w:rsidRDefault="003A5753" w:rsidP="00DB2D15">
                      <w:pPr>
                        <w:rPr>
                          <w:sz w:val="18"/>
                          <w:szCs w:val="16"/>
                        </w:rPr>
                      </w:pPr>
                      <w:r>
                        <w:rPr>
                          <w:noProof/>
                        </w:rPr>
                        <w:drawing>
                          <wp:inline distT="0" distB="0" distL="0" distR="0" wp14:anchorId="6C5D470A" wp14:editId="517B32B5">
                            <wp:extent cx="727557" cy="590550"/>
                            <wp:effectExtent l="0" t="0" r="0" b="0"/>
                            <wp:docPr id="10" name="Picture 10" title="Wannias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1739" cy="593944"/>
                                    </a:xfrm>
                                    <a:prstGeom prst="rect">
                                      <a:avLst/>
                                    </a:prstGeom>
                                    <a:noFill/>
                                    <a:ln>
                                      <a:noFill/>
                                    </a:ln>
                                  </pic:spPr>
                                </pic:pic>
                              </a:graphicData>
                            </a:graphic>
                          </wp:inline>
                        </w:drawing>
                      </w:r>
                      <w:r w:rsidRPr="00FF0E2B">
                        <w:rPr>
                          <w:b/>
                          <w:bCs/>
                          <w:i/>
                          <w:sz w:val="18"/>
                          <w:szCs w:val="16"/>
                        </w:rPr>
                        <w:t>Partners in Learning</w:t>
                      </w:r>
                    </w:p>
                  </w:txbxContent>
                </v:textbox>
                <w10:anchorlock/>
              </v:shape>
            </w:pict>
          </mc:Fallback>
        </mc:AlternateContent>
      </w:r>
    </w:p>
    <w:p w:rsidR="00D93438" w:rsidRPr="006943C0" w:rsidRDefault="00D93438" w:rsidP="00D93438">
      <w:pPr>
        <w:ind w:firstLine="2268"/>
        <w:jc w:val="left"/>
        <w:rPr>
          <w:rStyle w:val="BookTitle"/>
          <w:rFonts w:ascii="Calibri" w:hAnsi="Calibri"/>
          <w:b w:val="0"/>
          <w:bCs w:val="0"/>
          <w:smallCaps w:val="0"/>
          <w:sz w:val="22"/>
        </w:rPr>
      </w:pPr>
      <w:r w:rsidRPr="006943C0">
        <w:rPr>
          <w:rStyle w:val="BookTitle"/>
          <w:rFonts w:ascii="Calibri" w:hAnsi="Calibri"/>
          <w:b w:val="0"/>
          <w:bCs w:val="0"/>
          <w:smallCaps w:val="0"/>
          <w:sz w:val="22"/>
        </w:rPr>
        <w:t xml:space="preserve">Preschool - Sternberg Crescent Wanniassa </w:t>
      </w:r>
      <w:r w:rsidRPr="006943C0">
        <w:rPr>
          <w:rStyle w:val="BookTitle"/>
          <w:rFonts w:ascii="Calibri" w:hAnsi="Calibri"/>
          <w:b w:val="0"/>
          <w:bCs w:val="0"/>
          <w:smallCaps w:val="0"/>
          <w:sz w:val="22"/>
        </w:rPr>
        <w:tab/>
      </w:r>
      <w:r w:rsidRPr="006943C0">
        <w:rPr>
          <w:rStyle w:val="BookTitle"/>
          <w:rFonts w:ascii="Calibri" w:hAnsi="Calibri"/>
          <w:b w:val="0"/>
          <w:bCs w:val="0"/>
          <w:smallCaps w:val="0"/>
          <w:sz w:val="22"/>
        </w:rPr>
        <w:tab/>
        <w:t>Phone:  6205 8055</w:t>
      </w:r>
    </w:p>
    <w:p w:rsidR="00D93438" w:rsidRPr="006943C0" w:rsidRDefault="00D93438" w:rsidP="00D93438">
      <w:pPr>
        <w:ind w:firstLine="2268"/>
        <w:jc w:val="left"/>
        <w:rPr>
          <w:rStyle w:val="BookTitle"/>
          <w:rFonts w:ascii="Calibri" w:hAnsi="Calibri"/>
          <w:b w:val="0"/>
          <w:bCs w:val="0"/>
          <w:smallCaps w:val="0"/>
          <w:sz w:val="22"/>
        </w:rPr>
      </w:pPr>
      <w:r w:rsidRPr="006943C0">
        <w:rPr>
          <w:rStyle w:val="BookTitle"/>
          <w:rFonts w:ascii="Calibri" w:hAnsi="Calibri"/>
          <w:b w:val="0"/>
          <w:bCs w:val="0"/>
          <w:smallCaps w:val="0"/>
          <w:sz w:val="22"/>
        </w:rPr>
        <w:t xml:space="preserve">Junior Campus - Sternberg Crescent Wanniassa </w:t>
      </w:r>
      <w:r w:rsidRPr="006943C0">
        <w:rPr>
          <w:rStyle w:val="BookTitle"/>
          <w:rFonts w:ascii="Calibri" w:hAnsi="Calibri"/>
          <w:b w:val="0"/>
          <w:bCs w:val="0"/>
          <w:smallCaps w:val="0"/>
          <w:sz w:val="22"/>
        </w:rPr>
        <w:tab/>
        <w:t>Phone:  6205 7566</w:t>
      </w:r>
    </w:p>
    <w:p w:rsidR="00D93438" w:rsidRPr="006943C0" w:rsidRDefault="00D93438" w:rsidP="00D93438">
      <w:pPr>
        <w:ind w:firstLine="2268"/>
        <w:jc w:val="left"/>
        <w:rPr>
          <w:rStyle w:val="BookTitle"/>
          <w:rFonts w:ascii="Calibri" w:hAnsi="Calibri"/>
          <w:b w:val="0"/>
          <w:bCs w:val="0"/>
          <w:smallCaps w:val="0"/>
          <w:sz w:val="22"/>
        </w:rPr>
      </w:pPr>
      <w:r w:rsidRPr="006943C0">
        <w:rPr>
          <w:rStyle w:val="BookTitle"/>
          <w:rFonts w:ascii="Calibri" w:hAnsi="Calibri"/>
          <w:b w:val="0"/>
          <w:bCs w:val="0"/>
          <w:smallCaps w:val="0"/>
          <w:sz w:val="22"/>
        </w:rPr>
        <w:t xml:space="preserve">Senior Campus - Wheeler Crescent Wanniassa </w:t>
      </w:r>
      <w:r w:rsidRPr="006943C0">
        <w:rPr>
          <w:rStyle w:val="BookTitle"/>
          <w:rFonts w:ascii="Calibri" w:hAnsi="Calibri"/>
          <w:b w:val="0"/>
          <w:bCs w:val="0"/>
          <w:smallCaps w:val="0"/>
          <w:sz w:val="22"/>
        </w:rPr>
        <w:tab/>
        <w:t>Phone:  6205 6200</w:t>
      </w:r>
    </w:p>
    <w:p w:rsidR="00DB2D15" w:rsidRPr="000548BD" w:rsidRDefault="00DB2D15" w:rsidP="00DB2D15">
      <w:pPr>
        <w:pStyle w:val="Heading3"/>
        <w:jc w:val="center"/>
        <w:rPr>
          <w:sz w:val="22"/>
        </w:rPr>
      </w:pPr>
      <w:r w:rsidRPr="000548BD">
        <w:rPr>
          <w:sz w:val="22"/>
        </w:rPr>
        <w:t xml:space="preserve">Website: </w:t>
      </w:r>
      <w:hyperlink r:id="rId11" w:tooltip="Wanniassa School Website" w:history="1">
        <w:r w:rsidRPr="000548BD">
          <w:rPr>
            <w:rStyle w:val="Hyperlink"/>
            <w:sz w:val="22"/>
          </w:rPr>
          <w:t>www.wans.act.edu.au</w:t>
        </w:r>
      </w:hyperlink>
      <w:r w:rsidRPr="000548BD">
        <w:rPr>
          <w:rStyle w:val="Hyperlink"/>
          <w:sz w:val="22"/>
        </w:rPr>
        <w:t xml:space="preserve">  </w:t>
      </w:r>
      <w:r w:rsidRPr="000548BD">
        <w:rPr>
          <w:sz w:val="22"/>
        </w:rPr>
        <w:t xml:space="preserve">Email: </w:t>
      </w:r>
      <w:hyperlink r:id="rId12" w:history="1">
        <w:r w:rsidRPr="000548BD">
          <w:rPr>
            <w:rStyle w:val="Hyperlink"/>
            <w:sz w:val="22"/>
          </w:rPr>
          <w:t>info@wans.act.edu.au</w:t>
        </w:r>
      </w:hyperlink>
      <w:r w:rsidRPr="000548BD">
        <w:rPr>
          <w:sz w:val="22"/>
        </w:rPr>
        <w:t xml:space="preserve">  </w:t>
      </w:r>
      <w:r w:rsidRPr="006943C0">
        <w:rPr>
          <w:noProof/>
          <w:sz w:val="22"/>
        </w:rPr>
        <w:drawing>
          <wp:inline distT="0" distB="0" distL="0" distR="0" wp14:anchorId="63631990" wp14:editId="6BD8991A">
            <wp:extent cx="260350" cy="260350"/>
            <wp:effectExtent l="0" t="0" r="6350" b="6350"/>
            <wp:docPr id="11" name="u_0_7" title="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0_7" descr="Faceboo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350" cy="260350"/>
                    </a:xfrm>
                    <a:prstGeom prst="rect">
                      <a:avLst/>
                    </a:prstGeom>
                    <a:noFill/>
                    <a:ln w="9525">
                      <a:noFill/>
                      <a:miter lim="800000"/>
                      <a:headEnd/>
                      <a:tailEnd/>
                    </a:ln>
                  </pic:spPr>
                </pic:pic>
              </a:graphicData>
            </a:graphic>
          </wp:inline>
        </w:drawing>
      </w:r>
      <w:r w:rsidRPr="000548BD">
        <w:rPr>
          <w:sz w:val="22"/>
        </w:rPr>
        <w:t>Wanniassa P-10 School</w:t>
      </w:r>
    </w:p>
    <w:p w:rsidR="009E583B" w:rsidRPr="009B1C50" w:rsidRDefault="006B12F2" w:rsidP="009E583B">
      <w:pPr>
        <w:pStyle w:val="Title"/>
      </w:pPr>
      <w:r>
        <w:rPr>
          <w:noProof/>
          <w:sz w:val="22"/>
        </w:rPr>
        <mc:AlternateContent>
          <mc:Choice Requires="wps">
            <w:drawing>
              <wp:anchor distT="0" distB="0" distL="114300" distR="114300" simplePos="0" relativeHeight="251738112" behindDoc="0" locked="0" layoutInCell="1" allowOverlap="1" wp14:anchorId="5CD71B38" wp14:editId="433C2BC1">
                <wp:simplePos x="0" y="0"/>
                <wp:positionH relativeFrom="column">
                  <wp:posOffset>137886</wp:posOffset>
                </wp:positionH>
                <wp:positionV relativeFrom="paragraph">
                  <wp:posOffset>319224</wp:posOffset>
                </wp:positionV>
                <wp:extent cx="6553925" cy="0"/>
                <wp:effectExtent l="0" t="0" r="18415" b="19050"/>
                <wp:wrapNone/>
                <wp:docPr id="26" name="Straight Connector 26"/>
                <wp:cNvGraphicFramePr/>
                <a:graphic xmlns:a="http://schemas.openxmlformats.org/drawingml/2006/main">
                  <a:graphicData uri="http://schemas.microsoft.com/office/word/2010/wordprocessingShape">
                    <wps:wsp>
                      <wps:cNvCnPr/>
                      <wps:spPr>
                        <a:xfrm>
                          <a:off x="0" y="0"/>
                          <a:ext cx="6553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5pt,25.15pt" to="526.9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" strokecolor="#4579b8 [3044]"/>
            </w:pict>
          </mc:Fallback>
        </mc:AlternateContent>
      </w:r>
      <w:r w:rsidR="009E583B">
        <w:t>June</w:t>
      </w:r>
      <w:r w:rsidR="009E583B" w:rsidRPr="009B1C50">
        <w:t xml:space="preserve"> </w:t>
      </w:r>
      <w:r w:rsidR="009E583B" w:rsidRPr="009B1C50">
        <w:rPr>
          <w:rFonts w:hint="eastAsia"/>
        </w:rPr>
        <w:t xml:space="preserve">Newsletter </w:t>
      </w:r>
      <w:r w:rsidR="009E583B" w:rsidRPr="009B1C50">
        <w:t>2014</w:t>
      </w:r>
    </w:p>
    <w:p w:rsidR="00DB2D15" w:rsidRPr="006943C0" w:rsidRDefault="00DB2D15" w:rsidP="00DB2D15">
      <w:pPr>
        <w:rPr>
          <w:sz w:val="22"/>
        </w:rPr>
      </w:pPr>
    </w:p>
    <w:p w:rsidR="00711502" w:rsidRPr="006943C0" w:rsidRDefault="00711502" w:rsidP="00DB2D15">
      <w:pPr>
        <w:rPr>
          <w:sz w:val="22"/>
        </w:rPr>
        <w:sectPr w:rsidR="00711502" w:rsidRPr="006943C0" w:rsidSect="003F1864">
          <w:pgSz w:w="11906" w:h="16838" w:code="9"/>
          <w:pgMar w:top="284" w:right="720" w:bottom="284" w:left="720" w:header="709" w:footer="709" w:gutter="0"/>
          <w:cols w:space="708"/>
          <w:docGrid w:linePitch="360"/>
        </w:sectPr>
      </w:pPr>
    </w:p>
    <w:tbl>
      <w:tblPr>
        <w:tblStyle w:val="TableGrid"/>
        <w:tblW w:w="0" w:type="auto"/>
        <w:tblLook w:val="04A0" w:firstRow="1" w:lastRow="0" w:firstColumn="1" w:lastColumn="0" w:noHBand="0" w:noVBand="1"/>
        <w:tblCaption w:val="Upcoming events"/>
      </w:tblPr>
      <w:tblGrid>
        <w:gridCol w:w="2752"/>
      </w:tblGrid>
      <w:tr w:rsidR="00DB2D15" w:rsidRPr="006943C0" w:rsidTr="009B1C50">
        <w:trPr>
          <w:trHeight w:val="11942"/>
          <w:tblHeader/>
        </w:trPr>
        <w:tc>
          <w:tcPr>
            <w:tcW w:w="2752" w:type="dxa"/>
          </w:tcPr>
          <w:p w:rsidR="00DB2D15" w:rsidRPr="006943C0" w:rsidRDefault="00DB2D15" w:rsidP="002C37D0">
            <w:pPr>
              <w:pStyle w:val="Heading2"/>
              <w:jc w:val="left"/>
              <w:outlineLvl w:val="1"/>
              <w:rPr>
                <w:sz w:val="22"/>
                <w:szCs w:val="22"/>
              </w:rPr>
            </w:pPr>
            <w:r w:rsidRPr="006943C0">
              <w:rPr>
                <w:sz w:val="22"/>
                <w:szCs w:val="22"/>
              </w:rPr>
              <w:lastRenderedPageBreak/>
              <w:t>Upcoming Events:</w:t>
            </w:r>
          </w:p>
          <w:p w:rsidR="009F2761" w:rsidRDefault="009F2761" w:rsidP="009B1C50">
            <w:pPr>
              <w:rPr>
                <w:b/>
                <w:sz w:val="22"/>
              </w:rPr>
            </w:pPr>
          </w:p>
          <w:p w:rsidR="00A85815" w:rsidRDefault="009F2761" w:rsidP="009B1C50">
            <w:pPr>
              <w:rPr>
                <w:b/>
                <w:sz w:val="22"/>
              </w:rPr>
            </w:pPr>
            <w:r>
              <w:rPr>
                <w:b/>
                <w:sz w:val="22"/>
              </w:rPr>
              <w:t>Tuesday 24</w:t>
            </w:r>
            <w:r w:rsidRPr="009F2761">
              <w:rPr>
                <w:b/>
                <w:sz w:val="22"/>
                <w:vertAlign w:val="superscript"/>
              </w:rPr>
              <w:t>th</w:t>
            </w:r>
            <w:r>
              <w:rPr>
                <w:b/>
                <w:sz w:val="22"/>
              </w:rPr>
              <w:t xml:space="preserve"> June</w:t>
            </w:r>
          </w:p>
          <w:p w:rsidR="00370416" w:rsidRDefault="009F2761" w:rsidP="009B1C50">
            <w:pPr>
              <w:rPr>
                <w:sz w:val="22"/>
              </w:rPr>
            </w:pPr>
            <w:r>
              <w:rPr>
                <w:sz w:val="22"/>
              </w:rPr>
              <w:t xml:space="preserve">Wanniassa </w:t>
            </w:r>
            <w:r w:rsidR="00370416">
              <w:rPr>
                <w:sz w:val="22"/>
              </w:rPr>
              <w:t xml:space="preserve">School Fair Committee Meeting </w:t>
            </w:r>
          </w:p>
          <w:p w:rsidR="009F2761" w:rsidRDefault="009F2761" w:rsidP="009B1C50">
            <w:pPr>
              <w:rPr>
                <w:sz w:val="22"/>
              </w:rPr>
            </w:pPr>
            <w:r>
              <w:rPr>
                <w:sz w:val="22"/>
              </w:rPr>
              <w:t>Parent Link  JC  7pm</w:t>
            </w:r>
          </w:p>
          <w:p w:rsidR="009B1C50" w:rsidRPr="00A85815" w:rsidRDefault="00A85815" w:rsidP="009B1C50">
            <w:pPr>
              <w:rPr>
                <w:b/>
                <w:sz w:val="22"/>
              </w:rPr>
            </w:pPr>
            <w:r>
              <w:rPr>
                <w:b/>
                <w:sz w:val="22"/>
              </w:rPr>
              <w:t xml:space="preserve">Friday </w:t>
            </w:r>
            <w:r w:rsidRPr="00A85815">
              <w:rPr>
                <w:b/>
                <w:sz w:val="22"/>
              </w:rPr>
              <w:t>4</w:t>
            </w:r>
            <w:r w:rsidRPr="00A85815">
              <w:rPr>
                <w:b/>
                <w:sz w:val="22"/>
                <w:vertAlign w:val="superscript"/>
              </w:rPr>
              <w:t>th</w:t>
            </w:r>
            <w:r w:rsidRPr="00A85815">
              <w:rPr>
                <w:b/>
                <w:sz w:val="22"/>
              </w:rPr>
              <w:t xml:space="preserve"> July</w:t>
            </w:r>
          </w:p>
          <w:p w:rsidR="00A85815" w:rsidRDefault="00A85815" w:rsidP="009B1C50">
            <w:pPr>
              <w:rPr>
                <w:sz w:val="22"/>
              </w:rPr>
            </w:pPr>
            <w:r>
              <w:rPr>
                <w:sz w:val="22"/>
              </w:rPr>
              <w:t>Last Day Term 2</w:t>
            </w:r>
          </w:p>
          <w:p w:rsidR="00A85815" w:rsidRPr="00A85815" w:rsidRDefault="00A85815" w:rsidP="009B1C50">
            <w:pPr>
              <w:rPr>
                <w:b/>
                <w:sz w:val="22"/>
              </w:rPr>
            </w:pPr>
            <w:r>
              <w:rPr>
                <w:b/>
                <w:sz w:val="22"/>
              </w:rPr>
              <w:t xml:space="preserve">Monday </w:t>
            </w:r>
            <w:r w:rsidRPr="00A85815">
              <w:rPr>
                <w:b/>
                <w:sz w:val="22"/>
              </w:rPr>
              <w:t>21</w:t>
            </w:r>
            <w:r w:rsidRPr="00A85815">
              <w:rPr>
                <w:b/>
                <w:sz w:val="22"/>
                <w:vertAlign w:val="superscript"/>
              </w:rPr>
              <w:t>st</w:t>
            </w:r>
            <w:r w:rsidRPr="00A85815">
              <w:rPr>
                <w:b/>
                <w:sz w:val="22"/>
              </w:rPr>
              <w:t xml:space="preserve"> July</w:t>
            </w:r>
          </w:p>
          <w:p w:rsidR="00A85815" w:rsidRDefault="00A85815" w:rsidP="009B1C50">
            <w:pPr>
              <w:rPr>
                <w:sz w:val="22"/>
              </w:rPr>
            </w:pPr>
            <w:r>
              <w:rPr>
                <w:sz w:val="22"/>
              </w:rPr>
              <w:t>First Day Term 3</w:t>
            </w:r>
          </w:p>
          <w:p w:rsidR="009F2761" w:rsidRDefault="009F2761" w:rsidP="009B1C50">
            <w:pPr>
              <w:rPr>
                <w:b/>
                <w:sz w:val="22"/>
              </w:rPr>
            </w:pPr>
            <w:r>
              <w:rPr>
                <w:b/>
                <w:sz w:val="22"/>
              </w:rPr>
              <w:t>Sunday 30</w:t>
            </w:r>
            <w:r w:rsidRPr="009F2761">
              <w:rPr>
                <w:b/>
                <w:sz w:val="22"/>
                <w:vertAlign w:val="superscript"/>
              </w:rPr>
              <w:t>th</w:t>
            </w:r>
            <w:r>
              <w:rPr>
                <w:b/>
                <w:sz w:val="22"/>
              </w:rPr>
              <w:t xml:space="preserve"> November</w:t>
            </w:r>
          </w:p>
          <w:p w:rsidR="009F2761" w:rsidRDefault="009F2761" w:rsidP="009B1C50">
            <w:pPr>
              <w:rPr>
                <w:sz w:val="22"/>
              </w:rPr>
            </w:pPr>
            <w:r>
              <w:rPr>
                <w:sz w:val="22"/>
              </w:rPr>
              <w:t>Wanniassa School Fair</w:t>
            </w:r>
          </w:p>
          <w:p w:rsidR="009F2761" w:rsidRPr="009F2761" w:rsidRDefault="009F2761" w:rsidP="009B1C50">
            <w:pPr>
              <w:rPr>
                <w:sz w:val="22"/>
              </w:rPr>
            </w:pPr>
            <w:r>
              <w:rPr>
                <w:sz w:val="22"/>
              </w:rPr>
              <w:t>11am – 3pm</w:t>
            </w:r>
          </w:p>
          <w:p w:rsidR="00A85815" w:rsidRDefault="00A85815" w:rsidP="009B1C50">
            <w:pPr>
              <w:pStyle w:val="Heading2"/>
              <w:outlineLvl w:val="1"/>
              <w:rPr>
                <w:sz w:val="22"/>
                <w:szCs w:val="22"/>
              </w:rPr>
            </w:pPr>
          </w:p>
          <w:p w:rsidR="00DB2D15" w:rsidRPr="006943C0" w:rsidRDefault="00DB2D15" w:rsidP="009B1C50">
            <w:pPr>
              <w:pStyle w:val="Heading2"/>
              <w:outlineLvl w:val="1"/>
              <w:rPr>
                <w:sz w:val="22"/>
                <w:szCs w:val="22"/>
              </w:rPr>
            </w:pPr>
            <w:r w:rsidRPr="006943C0">
              <w:rPr>
                <w:sz w:val="22"/>
                <w:szCs w:val="22"/>
              </w:rPr>
              <w:t>Preschool</w:t>
            </w:r>
          </w:p>
          <w:p w:rsidR="0091275D" w:rsidRPr="00AF3A16" w:rsidRDefault="00AF3A16" w:rsidP="0091275D">
            <w:pPr>
              <w:rPr>
                <w:b/>
                <w:sz w:val="22"/>
              </w:rPr>
            </w:pPr>
            <w:r w:rsidRPr="00AF3A16">
              <w:rPr>
                <w:b/>
                <w:sz w:val="22"/>
              </w:rPr>
              <w:t>Friday 20</w:t>
            </w:r>
            <w:r w:rsidRPr="00AF3A16">
              <w:rPr>
                <w:b/>
                <w:sz w:val="22"/>
                <w:vertAlign w:val="superscript"/>
              </w:rPr>
              <w:t>th</w:t>
            </w:r>
            <w:r w:rsidRPr="00AF3A16">
              <w:rPr>
                <w:b/>
                <w:sz w:val="22"/>
              </w:rPr>
              <w:t xml:space="preserve"> June</w:t>
            </w:r>
          </w:p>
          <w:p w:rsidR="00AF3A16" w:rsidRPr="006943C0" w:rsidRDefault="00AF3A16" w:rsidP="0091275D">
            <w:pPr>
              <w:rPr>
                <w:sz w:val="22"/>
              </w:rPr>
            </w:pPr>
            <w:r>
              <w:rPr>
                <w:sz w:val="22"/>
              </w:rPr>
              <w:t>JC Athletics Carnival 11am</w:t>
            </w:r>
          </w:p>
          <w:p w:rsidR="009B1C50" w:rsidRPr="006943C0" w:rsidRDefault="009B1C50" w:rsidP="0093252B">
            <w:pPr>
              <w:rPr>
                <w:sz w:val="22"/>
              </w:rPr>
            </w:pPr>
          </w:p>
          <w:p w:rsidR="00DB2D15" w:rsidRPr="006943C0" w:rsidRDefault="00DB2D15" w:rsidP="009B1C50">
            <w:pPr>
              <w:pStyle w:val="Heading2"/>
              <w:outlineLvl w:val="1"/>
              <w:rPr>
                <w:sz w:val="22"/>
                <w:szCs w:val="22"/>
              </w:rPr>
            </w:pPr>
            <w:r w:rsidRPr="006943C0">
              <w:rPr>
                <w:sz w:val="22"/>
                <w:szCs w:val="22"/>
              </w:rPr>
              <w:t>Junior Campus</w:t>
            </w:r>
          </w:p>
          <w:p w:rsidR="00A85815" w:rsidRDefault="00A85815" w:rsidP="0091275D">
            <w:pPr>
              <w:rPr>
                <w:b/>
                <w:sz w:val="22"/>
              </w:rPr>
            </w:pPr>
          </w:p>
          <w:p w:rsidR="0091275D" w:rsidRPr="00A43F60" w:rsidRDefault="00A85815" w:rsidP="0091275D">
            <w:pPr>
              <w:rPr>
                <w:b/>
                <w:sz w:val="22"/>
              </w:rPr>
            </w:pPr>
            <w:r>
              <w:rPr>
                <w:b/>
                <w:sz w:val="22"/>
              </w:rPr>
              <w:t xml:space="preserve">Friday </w:t>
            </w:r>
            <w:r w:rsidR="00A43F60" w:rsidRPr="00A43F60">
              <w:rPr>
                <w:b/>
                <w:sz w:val="22"/>
              </w:rPr>
              <w:t>20</w:t>
            </w:r>
            <w:r w:rsidR="00A43F60" w:rsidRPr="00A43F60">
              <w:rPr>
                <w:b/>
                <w:sz w:val="22"/>
                <w:vertAlign w:val="superscript"/>
              </w:rPr>
              <w:t>th</w:t>
            </w:r>
            <w:r w:rsidR="00A43F60" w:rsidRPr="00A43F60">
              <w:rPr>
                <w:b/>
                <w:sz w:val="22"/>
              </w:rPr>
              <w:t xml:space="preserve"> June</w:t>
            </w:r>
          </w:p>
          <w:p w:rsidR="00A43F60" w:rsidRDefault="00AF3A16" w:rsidP="0091275D">
            <w:pPr>
              <w:rPr>
                <w:sz w:val="22"/>
              </w:rPr>
            </w:pPr>
            <w:r>
              <w:rPr>
                <w:sz w:val="22"/>
              </w:rPr>
              <w:t xml:space="preserve">JC </w:t>
            </w:r>
            <w:r w:rsidR="00A43F60">
              <w:rPr>
                <w:sz w:val="22"/>
              </w:rPr>
              <w:t>Athletics Carnival</w:t>
            </w:r>
            <w:r>
              <w:rPr>
                <w:sz w:val="22"/>
              </w:rPr>
              <w:t xml:space="preserve"> </w:t>
            </w:r>
          </w:p>
          <w:p w:rsidR="00A43F60" w:rsidRPr="006436A1" w:rsidRDefault="00A85815" w:rsidP="0091275D">
            <w:pPr>
              <w:rPr>
                <w:b/>
                <w:sz w:val="22"/>
              </w:rPr>
            </w:pPr>
            <w:r>
              <w:rPr>
                <w:b/>
                <w:sz w:val="22"/>
              </w:rPr>
              <w:t xml:space="preserve">Thursday </w:t>
            </w:r>
            <w:r w:rsidR="00A43F60" w:rsidRPr="006436A1">
              <w:rPr>
                <w:b/>
                <w:sz w:val="22"/>
              </w:rPr>
              <w:t>3</w:t>
            </w:r>
            <w:r w:rsidR="00A43F60" w:rsidRPr="006436A1">
              <w:rPr>
                <w:b/>
                <w:sz w:val="22"/>
                <w:vertAlign w:val="superscript"/>
              </w:rPr>
              <w:t>rd</w:t>
            </w:r>
            <w:r w:rsidR="00A43F60" w:rsidRPr="006436A1">
              <w:rPr>
                <w:b/>
                <w:sz w:val="22"/>
              </w:rPr>
              <w:t xml:space="preserve"> July</w:t>
            </w:r>
          </w:p>
          <w:p w:rsidR="00A43F60" w:rsidRDefault="00370416" w:rsidP="0091275D">
            <w:pPr>
              <w:rPr>
                <w:sz w:val="22"/>
              </w:rPr>
            </w:pPr>
            <w:r>
              <w:rPr>
                <w:sz w:val="22"/>
              </w:rPr>
              <w:t xml:space="preserve">JC </w:t>
            </w:r>
            <w:r w:rsidR="00A43F60">
              <w:rPr>
                <w:sz w:val="22"/>
              </w:rPr>
              <w:t>Reports Sent Home</w:t>
            </w:r>
          </w:p>
          <w:p w:rsidR="006436A1" w:rsidRDefault="00A85815" w:rsidP="0091275D">
            <w:pPr>
              <w:rPr>
                <w:b/>
                <w:sz w:val="22"/>
              </w:rPr>
            </w:pPr>
            <w:r>
              <w:rPr>
                <w:b/>
                <w:sz w:val="22"/>
              </w:rPr>
              <w:t xml:space="preserve">Thursday </w:t>
            </w:r>
            <w:r w:rsidR="006436A1" w:rsidRPr="006436A1">
              <w:rPr>
                <w:b/>
                <w:sz w:val="22"/>
              </w:rPr>
              <w:t>3</w:t>
            </w:r>
            <w:r w:rsidR="006436A1" w:rsidRPr="006436A1">
              <w:rPr>
                <w:b/>
                <w:sz w:val="22"/>
                <w:vertAlign w:val="superscript"/>
              </w:rPr>
              <w:t>rd</w:t>
            </w:r>
            <w:r w:rsidR="006436A1" w:rsidRPr="006436A1">
              <w:rPr>
                <w:b/>
                <w:sz w:val="22"/>
              </w:rPr>
              <w:t xml:space="preserve"> July</w:t>
            </w:r>
          </w:p>
          <w:p w:rsidR="006436A1" w:rsidRPr="006436A1" w:rsidRDefault="006436A1" w:rsidP="0091275D">
            <w:pPr>
              <w:rPr>
                <w:sz w:val="22"/>
              </w:rPr>
            </w:pPr>
            <w:r w:rsidRPr="006436A1">
              <w:rPr>
                <w:sz w:val="22"/>
              </w:rPr>
              <w:t>K – 6 Disco 6:30 – 8:30</w:t>
            </w:r>
            <w:r>
              <w:rPr>
                <w:sz w:val="22"/>
              </w:rPr>
              <w:t>pm</w:t>
            </w:r>
          </w:p>
          <w:p w:rsidR="00A43F60" w:rsidRDefault="00A85815" w:rsidP="0091275D">
            <w:pPr>
              <w:rPr>
                <w:b/>
                <w:sz w:val="22"/>
              </w:rPr>
            </w:pPr>
            <w:r>
              <w:rPr>
                <w:b/>
                <w:sz w:val="22"/>
              </w:rPr>
              <w:t xml:space="preserve">Friday </w:t>
            </w:r>
            <w:r w:rsidR="006436A1">
              <w:rPr>
                <w:b/>
                <w:sz w:val="22"/>
              </w:rPr>
              <w:t>4</w:t>
            </w:r>
            <w:r w:rsidR="006436A1" w:rsidRPr="006436A1">
              <w:rPr>
                <w:b/>
                <w:sz w:val="22"/>
                <w:vertAlign w:val="superscript"/>
              </w:rPr>
              <w:t>th</w:t>
            </w:r>
            <w:r w:rsidR="006436A1">
              <w:rPr>
                <w:b/>
                <w:sz w:val="22"/>
              </w:rPr>
              <w:t xml:space="preserve"> July</w:t>
            </w:r>
          </w:p>
          <w:p w:rsidR="00A85815" w:rsidRDefault="006436A1" w:rsidP="0091275D">
            <w:pPr>
              <w:rPr>
                <w:sz w:val="22"/>
              </w:rPr>
            </w:pPr>
            <w:r>
              <w:rPr>
                <w:sz w:val="22"/>
              </w:rPr>
              <w:t>Walkathon/</w:t>
            </w:r>
            <w:proofErr w:type="spellStart"/>
            <w:r>
              <w:rPr>
                <w:sz w:val="22"/>
              </w:rPr>
              <w:t>Bikeathon</w:t>
            </w:r>
            <w:proofErr w:type="spellEnd"/>
            <w:r>
              <w:rPr>
                <w:sz w:val="22"/>
              </w:rPr>
              <w:t xml:space="preserve"> </w:t>
            </w:r>
          </w:p>
          <w:p w:rsidR="006436A1" w:rsidRDefault="006436A1" w:rsidP="0091275D">
            <w:pPr>
              <w:rPr>
                <w:sz w:val="22"/>
              </w:rPr>
            </w:pPr>
            <w:r>
              <w:rPr>
                <w:sz w:val="22"/>
              </w:rPr>
              <w:t>Prize Assembly 2 – 3pm</w:t>
            </w:r>
          </w:p>
          <w:p w:rsidR="00D3219C" w:rsidRPr="006943C0" w:rsidRDefault="00D3219C" w:rsidP="00385F77">
            <w:pPr>
              <w:rPr>
                <w:sz w:val="22"/>
              </w:rPr>
            </w:pPr>
          </w:p>
          <w:p w:rsidR="00DB2D15" w:rsidRPr="006943C0" w:rsidRDefault="00DB2D15" w:rsidP="009B1C50">
            <w:pPr>
              <w:pStyle w:val="Heading2"/>
              <w:outlineLvl w:val="1"/>
              <w:rPr>
                <w:sz w:val="22"/>
                <w:szCs w:val="22"/>
              </w:rPr>
            </w:pPr>
            <w:r w:rsidRPr="006943C0">
              <w:rPr>
                <w:sz w:val="22"/>
                <w:szCs w:val="22"/>
              </w:rPr>
              <w:t>Senior Campus</w:t>
            </w:r>
          </w:p>
          <w:p w:rsidR="0091275D" w:rsidRPr="006943C0" w:rsidRDefault="0091275D" w:rsidP="0091275D">
            <w:pPr>
              <w:rPr>
                <w:sz w:val="22"/>
              </w:rPr>
            </w:pPr>
          </w:p>
          <w:p w:rsidR="00C74C47" w:rsidRPr="006943C0" w:rsidRDefault="00A85815" w:rsidP="00D3219C">
            <w:pPr>
              <w:rPr>
                <w:b/>
                <w:sz w:val="22"/>
              </w:rPr>
            </w:pPr>
            <w:r>
              <w:rPr>
                <w:b/>
                <w:sz w:val="22"/>
              </w:rPr>
              <w:t xml:space="preserve">Thursday </w:t>
            </w:r>
            <w:r w:rsidR="00304D38">
              <w:rPr>
                <w:b/>
                <w:sz w:val="22"/>
              </w:rPr>
              <w:t>26</w:t>
            </w:r>
            <w:r w:rsidR="00304D38" w:rsidRPr="00304D38">
              <w:rPr>
                <w:b/>
                <w:sz w:val="22"/>
                <w:vertAlign w:val="superscript"/>
              </w:rPr>
              <w:t>th</w:t>
            </w:r>
            <w:r w:rsidR="00304D38">
              <w:rPr>
                <w:b/>
                <w:sz w:val="22"/>
              </w:rPr>
              <w:t xml:space="preserve"> June</w:t>
            </w:r>
          </w:p>
          <w:p w:rsidR="00C74C47" w:rsidRPr="006943C0" w:rsidRDefault="00C74C47" w:rsidP="00D3219C">
            <w:pPr>
              <w:rPr>
                <w:sz w:val="22"/>
              </w:rPr>
            </w:pPr>
            <w:r w:rsidRPr="006943C0">
              <w:rPr>
                <w:sz w:val="22"/>
              </w:rPr>
              <w:t>Senior Campus Assembly</w:t>
            </w:r>
          </w:p>
          <w:p w:rsidR="00C74C47" w:rsidRPr="006943C0" w:rsidRDefault="00301F64" w:rsidP="00D3219C">
            <w:pPr>
              <w:rPr>
                <w:sz w:val="22"/>
              </w:rPr>
            </w:pPr>
            <w:r w:rsidRPr="006943C0">
              <w:rPr>
                <w:sz w:val="22"/>
              </w:rPr>
              <w:t>11:45</w:t>
            </w:r>
            <w:r w:rsidR="006436A1">
              <w:rPr>
                <w:sz w:val="22"/>
              </w:rPr>
              <w:t xml:space="preserve"> </w:t>
            </w:r>
            <w:r w:rsidRPr="006943C0">
              <w:rPr>
                <w:sz w:val="22"/>
              </w:rPr>
              <w:t>-</w:t>
            </w:r>
            <w:r w:rsidR="006436A1">
              <w:rPr>
                <w:sz w:val="22"/>
              </w:rPr>
              <w:t xml:space="preserve"> </w:t>
            </w:r>
            <w:r w:rsidRPr="006943C0">
              <w:rPr>
                <w:sz w:val="22"/>
              </w:rPr>
              <w:t>12:40</w:t>
            </w:r>
            <w:r w:rsidR="006436A1">
              <w:rPr>
                <w:sz w:val="22"/>
              </w:rPr>
              <w:t>pm</w:t>
            </w:r>
          </w:p>
          <w:p w:rsidR="00D3219C" w:rsidRPr="00E07CC2" w:rsidRDefault="00E07CC2" w:rsidP="00A43F60">
            <w:pPr>
              <w:rPr>
                <w:b/>
                <w:sz w:val="22"/>
              </w:rPr>
            </w:pPr>
            <w:r w:rsidRPr="00E07CC2">
              <w:rPr>
                <w:b/>
                <w:sz w:val="22"/>
              </w:rPr>
              <w:t>Friday 27</w:t>
            </w:r>
            <w:r w:rsidRPr="00E07CC2">
              <w:rPr>
                <w:b/>
                <w:sz w:val="22"/>
                <w:vertAlign w:val="superscript"/>
              </w:rPr>
              <w:t>th</w:t>
            </w:r>
            <w:r w:rsidRPr="00E07CC2">
              <w:rPr>
                <w:b/>
                <w:sz w:val="22"/>
              </w:rPr>
              <w:t xml:space="preserve"> June</w:t>
            </w:r>
          </w:p>
          <w:p w:rsidR="00E07CC2" w:rsidRDefault="00E07CC2" w:rsidP="00A43F60">
            <w:pPr>
              <w:rPr>
                <w:sz w:val="22"/>
              </w:rPr>
            </w:pPr>
            <w:r>
              <w:rPr>
                <w:sz w:val="22"/>
              </w:rPr>
              <w:t>Year 8 Trip to Luna Park</w:t>
            </w:r>
          </w:p>
          <w:p w:rsidR="00370416" w:rsidRPr="00370416" w:rsidRDefault="00370416" w:rsidP="00A43F60">
            <w:pPr>
              <w:rPr>
                <w:b/>
                <w:sz w:val="22"/>
              </w:rPr>
            </w:pPr>
            <w:r w:rsidRPr="00370416">
              <w:rPr>
                <w:b/>
                <w:sz w:val="22"/>
              </w:rPr>
              <w:t>Thursday 3</w:t>
            </w:r>
            <w:r w:rsidRPr="00370416">
              <w:rPr>
                <w:b/>
                <w:sz w:val="22"/>
                <w:vertAlign w:val="superscript"/>
              </w:rPr>
              <w:t>rd</w:t>
            </w:r>
            <w:r w:rsidRPr="00370416">
              <w:rPr>
                <w:b/>
                <w:sz w:val="22"/>
              </w:rPr>
              <w:t xml:space="preserve"> July</w:t>
            </w:r>
          </w:p>
          <w:p w:rsidR="00370416" w:rsidRDefault="00370416" w:rsidP="00A43F60">
            <w:pPr>
              <w:rPr>
                <w:sz w:val="22"/>
              </w:rPr>
            </w:pPr>
            <w:r>
              <w:rPr>
                <w:sz w:val="22"/>
              </w:rPr>
              <w:t>SC Reports Posted Home</w:t>
            </w:r>
          </w:p>
          <w:p w:rsidR="00E07CC2" w:rsidRPr="00370416" w:rsidRDefault="00370416" w:rsidP="00A43F60">
            <w:pPr>
              <w:rPr>
                <w:b/>
                <w:sz w:val="22"/>
              </w:rPr>
            </w:pPr>
            <w:r w:rsidRPr="00370416">
              <w:rPr>
                <w:b/>
                <w:sz w:val="22"/>
              </w:rPr>
              <w:t>Tuesday 29</w:t>
            </w:r>
            <w:r w:rsidRPr="00370416">
              <w:rPr>
                <w:b/>
                <w:sz w:val="22"/>
                <w:vertAlign w:val="superscript"/>
              </w:rPr>
              <w:t>th</w:t>
            </w:r>
            <w:r w:rsidRPr="00370416">
              <w:rPr>
                <w:b/>
                <w:sz w:val="22"/>
              </w:rPr>
              <w:t xml:space="preserve"> July</w:t>
            </w:r>
          </w:p>
          <w:p w:rsidR="00370416" w:rsidRDefault="00370416" w:rsidP="00A43F60">
            <w:pPr>
              <w:rPr>
                <w:sz w:val="22"/>
              </w:rPr>
            </w:pPr>
            <w:r>
              <w:rPr>
                <w:sz w:val="22"/>
              </w:rPr>
              <w:t>ICAS English Competition</w:t>
            </w:r>
          </w:p>
          <w:p w:rsidR="009F2761" w:rsidRPr="006943C0" w:rsidRDefault="009F2761" w:rsidP="00A43F60">
            <w:pPr>
              <w:rPr>
                <w:sz w:val="22"/>
              </w:rPr>
            </w:pPr>
          </w:p>
        </w:tc>
      </w:tr>
    </w:tbl>
    <w:p w:rsidR="00DB2D15" w:rsidRPr="00274A68" w:rsidRDefault="00DB2D15" w:rsidP="00DB2D15">
      <w:pPr>
        <w:rPr>
          <w:color w:val="0070C0"/>
          <w:sz w:val="32"/>
          <w:szCs w:val="32"/>
        </w:rPr>
      </w:pPr>
      <w:r w:rsidRPr="006943C0">
        <w:rPr>
          <w:b/>
          <w:color w:val="000000"/>
          <w:sz w:val="22"/>
        </w:rPr>
        <w:br w:type="column"/>
      </w:r>
      <w:r w:rsidRPr="00274A68">
        <w:rPr>
          <w:rStyle w:val="Heading1Char"/>
          <w:color w:val="0C10C4"/>
          <w:szCs w:val="32"/>
        </w:rPr>
        <w:lastRenderedPageBreak/>
        <w:t>Principal’s report</w:t>
      </w:r>
      <w:r w:rsidRPr="00274A68">
        <w:rPr>
          <w:color w:val="0C10C4"/>
          <w:sz w:val="32"/>
          <w:szCs w:val="32"/>
        </w:rPr>
        <w:t xml:space="preserve"> </w:t>
      </w:r>
    </w:p>
    <w:p w:rsidR="00A56E34" w:rsidRPr="00274A68" w:rsidRDefault="00A56E34" w:rsidP="00D93438">
      <w:pPr>
        <w:rPr>
          <w:szCs w:val="24"/>
        </w:rPr>
      </w:pPr>
      <w:r w:rsidRPr="00274A68">
        <w:rPr>
          <w:szCs w:val="24"/>
        </w:rPr>
        <w:t>Dear Parents &amp; Carers</w:t>
      </w:r>
    </w:p>
    <w:p w:rsidR="00A56E34" w:rsidRPr="006943C0" w:rsidRDefault="009B1C50" w:rsidP="00A56E34">
      <w:pPr>
        <w:rPr>
          <w:b/>
          <w:sz w:val="22"/>
        </w:rPr>
      </w:pPr>
      <w:bookmarkStart w:id="0" w:name="_GoBack"/>
      <w:bookmarkEnd w:id="0"/>
      <w:r w:rsidRPr="006943C0">
        <w:rPr>
          <w:noProof/>
          <w:color w:val="0C10C4"/>
          <w:sz w:val="22"/>
        </w:rPr>
        <w:drawing>
          <wp:anchor distT="0" distB="0" distL="114300" distR="114300" simplePos="0" relativeHeight="251681792" behindDoc="0" locked="0" layoutInCell="1" allowOverlap="1" wp14:anchorId="19F04FEA" wp14:editId="33368A5E">
            <wp:simplePos x="0" y="0"/>
            <wp:positionH relativeFrom="column">
              <wp:posOffset>-3175</wp:posOffset>
            </wp:positionH>
            <wp:positionV relativeFrom="paragraph">
              <wp:posOffset>-1270</wp:posOffset>
            </wp:positionV>
            <wp:extent cx="963295" cy="1102360"/>
            <wp:effectExtent l="0" t="0" r="8255" b="2540"/>
            <wp:wrapSquare wrapText="bothSides"/>
            <wp:docPr id="1" name="Picture 1" title="Photograph of Principal Karin Nagor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leen_myburgh\AppData\Local\Microsoft\Windows\Temporary Internet Files\Content.Outlook\EDIU23FF\Nagorcka Karin.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16000" contrast="17000"/>
                              </a14:imgEffect>
                            </a14:imgLayer>
                          </a14:imgProps>
                        </a:ext>
                        <a:ext uri="{28A0092B-C50C-407E-A947-70E740481C1C}">
                          <a14:useLocalDpi xmlns:a14="http://schemas.microsoft.com/office/drawing/2010/main" val="0"/>
                        </a:ext>
                      </a:extLst>
                    </a:blip>
                    <a:srcRect t="11596" b="386"/>
                    <a:stretch/>
                  </pic:blipFill>
                  <pic:spPr bwMode="auto">
                    <a:xfrm>
                      <a:off x="0" y="0"/>
                      <a:ext cx="963295" cy="1102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1502" w:rsidRPr="00CF636A" w:rsidRDefault="00711502" w:rsidP="00711502">
      <w:pPr>
        <w:spacing w:after="200" w:line="276" w:lineRule="auto"/>
        <w:rPr>
          <w:rFonts w:eastAsiaTheme="minorHAnsi"/>
          <w:szCs w:val="24"/>
          <w:lang w:eastAsia="en-US"/>
        </w:rPr>
      </w:pPr>
      <w:r w:rsidRPr="00CF636A">
        <w:rPr>
          <w:rFonts w:eastAsiaTheme="minorHAnsi"/>
          <w:szCs w:val="24"/>
          <w:lang w:eastAsia="en-US"/>
        </w:rPr>
        <w:t xml:space="preserve">I wish to acknowledge once again Wanniassa School’s amazing, dedicated staff members who continue to demonstrate outstanding expertise and passion in the teaching and care of our students, from Preschool to Year 10. Two long-serving teachers have been profiled in a collection entitled “100 Stories” – </w:t>
      </w:r>
      <w:r w:rsidRPr="00CF636A">
        <w:rPr>
          <w:rFonts w:eastAsiaTheme="minorHAnsi"/>
          <w:b/>
          <w:szCs w:val="24"/>
          <w:lang w:eastAsia="en-US"/>
        </w:rPr>
        <w:t>Ms Liz Fearon</w:t>
      </w:r>
      <w:r w:rsidRPr="00CF636A">
        <w:rPr>
          <w:rFonts w:eastAsiaTheme="minorHAnsi"/>
          <w:szCs w:val="24"/>
          <w:lang w:eastAsia="en-US"/>
        </w:rPr>
        <w:t xml:space="preserve">, who retired in late January, and </w:t>
      </w:r>
      <w:r w:rsidRPr="00CF636A">
        <w:rPr>
          <w:rFonts w:eastAsiaTheme="minorHAnsi"/>
          <w:b/>
          <w:szCs w:val="24"/>
          <w:lang w:eastAsia="en-US"/>
        </w:rPr>
        <w:t>Mrs Margaret Taylor</w:t>
      </w:r>
      <w:r w:rsidRPr="00CF636A">
        <w:rPr>
          <w:rFonts w:eastAsiaTheme="minorHAnsi"/>
          <w:szCs w:val="24"/>
          <w:lang w:eastAsia="en-US"/>
        </w:rPr>
        <w:t xml:space="preserve">, Deputy Principal. </w:t>
      </w:r>
    </w:p>
    <w:p w:rsidR="00711502" w:rsidRPr="00CF636A" w:rsidRDefault="00711502" w:rsidP="00711502">
      <w:pPr>
        <w:spacing w:after="200" w:line="276" w:lineRule="auto"/>
        <w:rPr>
          <w:rFonts w:eastAsiaTheme="minorHAnsi"/>
          <w:color w:val="17365D"/>
          <w:szCs w:val="24"/>
          <w:lang w:eastAsia="en-US"/>
        </w:rPr>
      </w:pPr>
      <w:r w:rsidRPr="00CF636A">
        <w:rPr>
          <w:rFonts w:eastAsiaTheme="minorHAnsi"/>
          <w:szCs w:val="24"/>
          <w:lang w:eastAsia="en-US"/>
        </w:rPr>
        <w:t>Throughout Canberra’s Centenary year a committed project team, in partnership with schools, compiled a book featuring 100 prominent people from the ACT public school system in celebration of Canberra’s Centenary. Each person profiled is recognised for their contribution to enriching the lives of students, schools and the community as a whole. Congratulations and thanks to Liz and Margaret from Wanniassa School for your contributions!</w:t>
      </w:r>
    </w:p>
    <w:p w:rsidR="00711502" w:rsidRPr="00CF636A" w:rsidRDefault="00711502" w:rsidP="009E583B">
      <w:pPr>
        <w:spacing w:after="200" w:line="276" w:lineRule="auto"/>
        <w:rPr>
          <w:rFonts w:eastAsiaTheme="minorHAnsi"/>
          <w:b/>
          <w:szCs w:val="24"/>
          <w:lang w:eastAsia="en-US"/>
        </w:rPr>
      </w:pPr>
      <w:r w:rsidRPr="00CF636A">
        <w:rPr>
          <w:rFonts w:eastAsiaTheme="minorHAnsi"/>
          <w:b/>
          <w:szCs w:val="24"/>
          <w:lang w:eastAsia="en-US"/>
        </w:rPr>
        <w:t xml:space="preserve">Canteens </w:t>
      </w:r>
      <w:r w:rsidRPr="00CF636A">
        <w:rPr>
          <w:rFonts w:eastAsiaTheme="minorHAnsi"/>
          <w:szCs w:val="24"/>
          <w:lang w:eastAsia="en-US"/>
        </w:rPr>
        <w:t xml:space="preserve">Congratulations to </w:t>
      </w:r>
      <w:r w:rsidRPr="00CF636A">
        <w:rPr>
          <w:rFonts w:eastAsiaTheme="minorHAnsi"/>
          <w:b/>
          <w:szCs w:val="24"/>
          <w:lang w:eastAsia="en-US"/>
        </w:rPr>
        <w:t xml:space="preserve">Ms Natalie </w:t>
      </w:r>
      <w:proofErr w:type="spellStart"/>
      <w:r w:rsidRPr="00CF636A">
        <w:rPr>
          <w:rFonts w:eastAsiaTheme="minorHAnsi"/>
          <w:b/>
          <w:szCs w:val="24"/>
          <w:lang w:eastAsia="en-US"/>
        </w:rPr>
        <w:t>Willcox</w:t>
      </w:r>
      <w:proofErr w:type="spellEnd"/>
      <w:r w:rsidRPr="00CF636A">
        <w:rPr>
          <w:rFonts w:eastAsiaTheme="minorHAnsi"/>
          <w:szCs w:val="24"/>
          <w:lang w:eastAsia="en-US"/>
        </w:rPr>
        <w:t xml:space="preserve"> who has been appointed as the Senior Campus canteen manager. Thanks also to the JC parents and friends who support the Junior Campus. Thanks everyone for your continued strong support for both school canteens, for the student assistance, for all fundraising efforts and the fine collaborative spirit at Wanniassa that makes all the difference to our diverse endeavours.  </w:t>
      </w:r>
    </w:p>
    <w:p w:rsidR="00711502" w:rsidRPr="00CF636A" w:rsidRDefault="00711502" w:rsidP="006436A1">
      <w:pPr>
        <w:rPr>
          <w:rFonts w:eastAsiaTheme="minorHAnsi"/>
          <w:szCs w:val="24"/>
          <w:lang w:eastAsia="en-US"/>
        </w:rPr>
        <w:sectPr w:rsidR="00711502" w:rsidRPr="00CF636A" w:rsidSect="003F1864">
          <w:headerReference w:type="default" r:id="rId16"/>
          <w:type w:val="continuous"/>
          <w:pgSz w:w="11906" w:h="16838" w:code="9"/>
          <w:pgMar w:top="851" w:right="720" w:bottom="851" w:left="720" w:header="709" w:footer="709" w:gutter="0"/>
          <w:cols w:num="2" w:space="710" w:equalWidth="0">
            <w:col w:w="2964" w:space="2"/>
            <w:col w:w="7500"/>
          </w:cols>
          <w:docGrid w:linePitch="360"/>
        </w:sectPr>
      </w:pPr>
      <w:r w:rsidRPr="00CF636A">
        <w:rPr>
          <w:rFonts w:eastAsiaTheme="minorHAnsi"/>
          <w:szCs w:val="24"/>
          <w:lang w:eastAsia="en-US"/>
        </w:rPr>
        <w:t xml:space="preserve">Yes, we are officially a </w:t>
      </w:r>
      <w:r w:rsidRPr="009E583B">
        <w:rPr>
          <w:rFonts w:eastAsiaTheme="minorHAnsi"/>
          <w:b/>
          <w:bCs/>
          <w:szCs w:val="24"/>
          <w:lang w:eastAsia="en-US"/>
        </w:rPr>
        <w:t>Trades Training Centre for Hospitality and Wood Technology/Furniture Construction</w:t>
      </w:r>
      <w:r w:rsidRPr="00CF636A">
        <w:rPr>
          <w:rFonts w:eastAsiaTheme="minorHAnsi"/>
          <w:szCs w:val="24"/>
          <w:lang w:eastAsia="en-US"/>
        </w:rPr>
        <w:t xml:space="preserve"> (see also below, Students Update). The $8.1 million Tuggeranong Sustainable Learning Trade Training Centre, </w:t>
      </w:r>
      <w:proofErr w:type="gramStart"/>
      <w:r w:rsidRPr="00CF636A">
        <w:rPr>
          <w:rFonts w:eastAsiaTheme="minorHAnsi"/>
          <w:szCs w:val="24"/>
          <w:lang w:eastAsia="en-US"/>
        </w:rPr>
        <w:t>opened</w:t>
      </w:r>
      <w:proofErr w:type="gramEnd"/>
      <w:r w:rsidRPr="00CF636A">
        <w:rPr>
          <w:rFonts w:eastAsiaTheme="minorHAnsi"/>
          <w:b/>
          <w:szCs w:val="24"/>
          <w:lang w:eastAsia="en-US"/>
        </w:rPr>
        <w:t xml:space="preserve"> </w:t>
      </w:r>
      <w:r w:rsidRPr="00CF636A">
        <w:rPr>
          <w:rFonts w:eastAsiaTheme="minorHAnsi"/>
          <w:szCs w:val="24"/>
          <w:lang w:eastAsia="en-US"/>
        </w:rPr>
        <w:t xml:space="preserve">by Senator Zed </w:t>
      </w:r>
      <w:proofErr w:type="spellStart"/>
      <w:r w:rsidRPr="00CF636A">
        <w:rPr>
          <w:rFonts w:eastAsiaTheme="minorHAnsi"/>
          <w:szCs w:val="24"/>
          <w:lang w:eastAsia="en-US"/>
        </w:rPr>
        <w:t>Seselja</w:t>
      </w:r>
      <w:proofErr w:type="spellEnd"/>
      <w:r w:rsidRPr="00CF636A">
        <w:rPr>
          <w:rFonts w:eastAsiaTheme="minorHAnsi"/>
          <w:szCs w:val="24"/>
          <w:lang w:eastAsia="en-US"/>
        </w:rPr>
        <w:t xml:space="preserve"> on 21 May 2014, will provide a variety of vocational education pathways for students in public secondary schools across the Tuggeranong region. The two colleges and five high schools in Tuggeranong are all part of this exciting initiative and will offer courses in the hospitality, automotive, horticulture and building and construction industries. Wanniassa School will have its celebration early next term - preparing and serving a meal at Café Wanniassa is just the beginning of what our students can/will do to showcase their vocational learning at Wa</w:t>
      </w:r>
      <w:r w:rsidR="006943C0" w:rsidRPr="00CF636A">
        <w:rPr>
          <w:rFonts w:eastAsiaTheme="minorHAnsi"/>
          <w:szCs w:val="24"/>
          <w:lang w:eastAsia="en-US"/>
        </w:rPr>
        <w:t xml:space="preserve">nniassa </w:t>
      </w:r>
      <w:r w:rsidRPr="00CF636A">
        <w:rPr>
          <w:rFonts w:eastAsiaTheme="minorHAnsi"/>
          <w:szCs w:val="24"/>
          <w:lang w:eastAsia="en-US"/>
        </w:rPr>
        <w:t>School</w:t>
      </w:r>
      <w:r w:rsidR="006943C0" w:rsidRPr="00CF636A">
        <w:rPr>
          <w:rFonts w:eastAsiaTheme="minorHAnsi"/>
          <w:szCs w:val="24"/>
          <w:lang w:eastAsia="en-US"/>
        </w:rPr>
        <w:t xml:space="preserve"> In week 5,</w:t>
      </w:r>
      <w:r w:rsidR="006943C0" w:rsidRPr="00CF636A">
        <w:rPr>
          <w:rFonts w:eastAsiaTheme="minorHAnsi"/>
          <w:b/>
          <w:szCs w:val="24"/>
          <w:lang w:eastAsia="en-US"/>
        </w:rPr>
        <w:t xml:space="preserve"> </w:t>
      </w:r>
      <w:r w:rsidR="006943C0" w:rsidRPr="00CF636A">
        <w:rPr>
          <w:rFonts w:eastAsiaTheme="minorHAnsi"/>
          <w:szCs w:val="24"/>
          <w:lang w:eastAsia="en-US"/>
        </w:rPr>
        <w:t>Wanniassa School’s Enrichment Program continued to draw excellent s</w:t>
      </w:r>
      <w:r w:rsidR="009E583B">
        <w:rPr>
          <w:rFonts w:eastAsiaTheme="minorHAnsi"/>
          <w:szCs w:val="24"/>
          <w:lang w:eastAsia="en-US"/>
        </w:rPr>
        <w:t>upport with 72 primary students.</w:t>
      </w:r>
    </w:p>
    <w:p w:rsidR="00274A68" w:rsidRPr="00CF636A" w:rsidRDefault="00274A68" w:rsidP="00274A68">
      <w:pPr>
        <w:ind w:left="2160" w:firstLine="720"/>
        <w:rPr>
          <w:rFonts w:eastAsiaTheme="minorHAnsi"/>
          <w:szCs w:val="24"/>
          <w:lang w:eastAsia="en-US"/>
        </w:rPr>
      </w:pPr>
    </w:p>
    <w:p w:rsidR="00711502" w:rsidRPr="00CF636A" w:rsidRDefault="00711502" w:rsidP="006436A1">
      <w:pPr>
        <w:rPr>
          <w:rFonts w:eastAsiaTheme="minorHAnsi"/>
          <w:b/>
          <w:szCs w:val="24"/>
          <w:lang w:eastAsia="en-US"/>
        </w:rPr>
      </w:pPr>
      <w:r w:rsidRPr="00CF636A">
        <w:rPr>
          <w:rFonts w:eastAsiaTheme="minorHAnsi"/>
          <w:szCs w:val="24"/>
          <w:lang w:eastAsia="en-US"/>
        </w:rPr>
        <w:lastRenderedPageBreak/>
        <w:t>In week 5,</w:t>
      </w:r>
      <w:r w:rsidRPr="00CF636A">
        <w:rPr>
          <w:rFonts w:eastAsiaTheme="minorHAnsi"/>
          <w:b/>
          <w:szCs w:val="24"/>
          <w:lang w:eastAsia="en-US"/>
        </w:rPr>
        <w:t xml:space="preserve"> </w:t>
      </w:r>
      <w:r w:rsidRPr="00CF636A">
        <w:rPr>
          <w:rFonts w:eastAsiaTheme="minorHAnsi"/>
          <w:szCs w:val="24"/>
          <w:lang w:eastAsia="en-US"/>
        </w:rPr>
        <w:t xml:space="preserve">Wanniassa School’s Enrichment Program continued to draw excellent support with 72 primary students and 30 secondary students participating in two workshops held over two days. The feedback from students was overwhelmingly positive and their feedback on their Wanniassa School experiences was glowing. Thanks to </w:t>
      </w:r>
      <w:r w:rsidRPr="00CF636A">
        <w:rPr>
          <w:rFonts w:eastAsiaTheme="minorHAnsi"/>
          <w:b/>
          <w:szCs w:val="24"/>
          <w:lang w:eastAsia="en-US"/>
        </w:rPr>
        <w:t>Ms Stacey Griffiths</w:t>
      </w:r>
      <w:r w:rsidRPr="00CF636A">
        <w:rPr>
          <w:rFonts w:eastAsiaTheme="minorHAnsi"/>
          <w:szCs w:val="24"/>
          <w:lang w:eastAsia="en-US"/>
        </w:rPr>
        <w:t xml:space="preserve">, </w:t>
      </w:r>
      <w:r w:rsidRPr="00CF636A">
        <w:rPr>
          <w:rFonts w:eastAsiaTheme="minorHAnsi"/>
          <w:b/>
          <w:szCs w:val="24"/>
          <w:lang w:eastAsia="en-US"/>
        </w:rPr>
        <w:t>Ms Penny George</w:t>
      </w:r>
      <w:r w:rsidRPr="00CF636A">
        <w:rPr>
          <w:rFonts w:eastAsiaTheme="minorHAnsi"/>
          <w:szCs w:val="24"/>
          <w:lang w:eastAsia="en-US"/>
        </w:rPr>
        <w:t xml:space="preserve">, </w:t>
      </w:r>
      <w:r w:rsidRPr="00CF636A">
        <w:rPr>
          <w:rFonts w:eastAsiaTheme="minorHAnsi"/>
          <w:b/>
          <w:szCs w:val="24"/>
          <w:lang w:eastAsia="en-US"/>
        </w:rPr>
        <w:t>Ms Cara Shipp, Ms Meghan Pellow</w:t>
      </w:r>
      <w:r w:rsidRPr="00CF636A">
        <w:rPr>
          <w:rFonts w:eastAsiaTheme="minorHAnsi"/>
          <w:szCs w:val="24"/>
          <w:lang w:eastAsia="en-US"/>
        </w:rPr>
        <w:t xml:space="preserve">, </w:t>
      </w:r>
      <w:r w:rsidRPr="00CF636A">
        <w:rPr>
          <w:rFonts w:eastAsiaTheme="minorHAnsi"/>
          <w:b/>
          <w:szCs w:val="24"/>
          <w:lang w:eastAsia="en-US"/>
        </w:rPr>
        <w:t>Ms Lisa Hammond</w:t>
      </w:r>
      <w:r w:rsidRPr="00CF636A">
        <w:rPr>
          <w:rFonts w:eastAsiaTheme="minorHAnsi"/>
          <w:szCs w:val="24"/>
          <w:lang w:eastAsia="en-US"/>
        </w:rPr>
        <w:t xml:space="preserve"> and </w:t>
      </w:r>
      <w:r w:rsidRPr="00CF636A">
        <w:rPr>
          <w:rFonts w:eastAsiaTheme="minorHAnsi"/>
          <w:b/>
          <w:szCs w:val="24"/>
          <w:lang w:eastAsia="en-US"/>
        </w:rPr>
        <w:t>Ms Kellie Keeffe</w:t>
      </w:r>
      <w:r w:rsidRPr="00CF636A">
        <w:rPr>
          <w:rFonts w:eastAsiaTheme="minorHAnsi"/>
          <w:szCs w:val="24"/>
          <w:lang w:eastAsia="en-US"/>
        </w:rPr>
        <w:t xml:space="preserve"> for organising the enthralling Maths/Science &amp; Humanities activities and challenges that were so well received.</w:t>
      </w:r>
    </w:p>
    <w:p w:rsidR="003F1864" w:rsidRPr="00CF636A" w:rsidRDefault="00711502" w:rsidP="003F1864">
      <w:pPr>
        <w:rPr>
          <w:rFonts w:eastAsiaTheme="minorHAnsi"/>
          <w:szCs w:val="24"/>
          <w:lang w:eastAsia="en-US"/>
        </w:rPr>
      </w:pPr>
      <w:r w:rsidRPr="00CF636A">
        <w:rPr>
          <w:rFonts w:eastAsiaTheme="minorHAnsi"/>
          <w:szCs w:val="24"/>
          <w:lang w:eastAsia="en-US"/>
        </w:rPr>
        <w:t>Thanks, Parents and families, for your support in completing surveys from time to time. We do get a number of requests for this during the year, and this term has seen an increase in what we are being asked to comment about/respond to about our school’s climate and culture, school improvement initiatives and parental engagement.  In term 3 we request your input again regarding overall school satisfaction.</w:t>
      </w:r>
    </w:p>
    <w:p w:rsidR="003F1864" w:rsidRPr="00CF636A" w:rsidRDefault="003F1864" w:rsidP="003F1864">
      <w:pPr>
        <w:rPr>
          <w:rFonts w:eastAsiaTheme="minorHAnsi"/>
          <w:szCs w:val="24"/>
          <w:lang w:eastAsia="en-US"/>
        </w:rPr>
      </w:pPr>
    </w:p>
    <w:p w:rsidR="003F1864" w:rsidRPr="00CF636A" w:rsidRDefault="003F1864" w:rsidP="003F1864">
      <w:pPr>
        <w:pStyle w:val="Heading2"/>
        <w:rPr>
          <w:sz w:val="24"/>
          <w:szCs w:val="24"/>
          <w:lang w:eastAsia="en-US"/>
        </w:rPr>
      </w:pPr>
      <w:r w:rsidRPr="00CF636A">
        <w:rPr>
          <w:sz w:val="24"/>
          <w:szCs w:val="24"/>
          <w:lang w:eastAsia="en-US"/>
        </w:rPr>
        <w:t>Students Update</w:t>
      </w:r>
    </w:p>
    <w:p w:rsidR="003F1864" w:rsidRPr="00CF636A" w:rsidRDefault="003F1864" w:rsidP="003F1864">
      <w:pPr>
        <w:spacing w:line="276" w:lineRule="auto"/>
        <w:rPr>
          <w:rFonts w:asciiTheme="minorHAnsi" w:eastAsiaTheme="minorHAnsi" w:hAnsiTheme="minorHAnsi"/>
          <w:szCs w:val="24"/>
          <w:lang w:eastAsia="en-US"/>
        </w:rPr>
      </w:pPr>
      <w:r w:rsidRPr="00CF636A">
        <w:rPr>
          <w:rFonts w:asciiTheme="minorHAnsi" w:eastAsiaTheme="minorHAnsi" w:hAnsiTheme="minorHAnsi"/>
          <w:szCs w:val="24"/>
          <w:lang w:eastAsia="en-US"/>
        </w:rPr>
        <w:t xml:space="preserve">Wanniassa students excel in many ways. We acknowledge their achievements at assemblies, in year group meetings, with postcards, notes of congratulations and media articles. Newsletters also record achievement and excellence.  </w:t>
      </w:r>
    </w:p>
    <w:p w:rsidR="003F1864" w:rsidRPr="00CF636A" w:rsidRDefault="003F1864" w:rsidP="003F1864">
      <w:pPr>
        <w:numPr>
          <w:ilvl w:val="0"/>
          <w:numId w:val="12"/>
        </w:numPr>
        <w:spacing w:line="276" w:lineRule="auto"/>
        <w:ind w:left="0"/>
        <w:rPr>
          <w:rFonts w:asciiTheme="minorHAnsi" w:eastAsiaTheme="minorHAnsi" w:hAnsiTheme="minorHAnsi" w:cs="Times New Roman"/>
          <w:color w:val="000000"/>
          <w:szCs w:val="24"/>
          <w:lang w:eastAsia="en-US"/>
        </w:rPr>
      </w:pPr>
      <w:r w:rsidRPr="00CF636A">
        <w:rPr>
          <w:rFonts w:asciiTheme="minorHAnsi" w:eastAsiaTheme="minorHAnsi" w:hAnsiTheme="minorHAnsi" w:cs="Times New Roman"/>
          <w:color w:val="000000"/>
          <w:szCs w:val="24"/>
          <w:lang w:eastAsia="en-US"/>
        </w:rPr>
        <w:t xml:space="preserve">The results are in for the Language Perfect World Championships. Wanniassa School answered at total of </w:t>
      </w:r>
      <w:r w:rsidRPr="00CF636A">
        <w:rPr>
          <w:rFonts w:asciiTheme="minorHAnsi" w:eastAsiaTheme="minorHAnsi" w:hAnsiTheme="minorHAnsi" w:cs="Times New Roman"/>
          <w:bCs/>
          <w:color w:val="000000"/>
          <w:szCs w:val="24"/>
          <w:lang w:eastAsia="en-US"/>
        </w:rPr>
        <w:t>35,995</w:t>
      </w:r>
      <w:r w:rsidRPr="00CF636A">
        <w:rPr>
          <w:rFonts w:asciiTheme="minorHAnsi" w:eastAsiaTheme="minorHAnsi" w:hAnsiTheme="minorHAnsi" w:cs="Times New Roman"/>
          <w:b/>
          <w:bCs/>
          <w:color w:val="000000"/>
          <w:szCs w:val="24"/>
          <w:lang w:eastAsia="en-US"/>
        </w:rPr>
        <w:t xml:space="preserve"> </w:t>
      </w:r>
      <w:r w:rsidRPr="00CF636A">
        <w:rPr>
          <w:rFonts w:asciiTheme="minorHAnsi" w:eastAsiaTheme="minorHAnsi" w:hAnsiTheme="minorHAnsi" w:cs="Times New Roman"/>
          <w:color w:val="000000"/>
          <w:szCs w:val="24"/>
          <w:lang w:eastAsia="en-US"/>
        </w:rPr>
        <w:t xml:space="preserve">questions! Not bad at all. Please congratulate the following students on their efforts and receive a certificate: Chris Johnson, Genevieve Hallett, Rachel </w:t>
      </w:r>
      <w:proofErr w:type="spellStart"/>
      <w:r w:rsidRPr="00CF636A">
        <w:rPr>
          <w:rFonts w:asciiTheme="minorHAnsi" w:eastAsiaTheme="minorHAnsi" w:hAnsiTheme="minorHAnsi" w:cs="Times New Roman"/>
          <w:color w:val="000000"/>
          <w:szCs w:val="24"/>
          <w:lang w:eastAsia="en-US"/>
        </w:rPr>
        <w:t>Inglis</w:t>
      </w:r>
      <w:proofErr w:type="spellEnd"/>
      <w:r w:rsidRPr="00CF636A">
        <w:rPr>
          <w:rFonts w:asciiTheme="minorHAnsi" w:eastAsiaTheme="minorHAnsi" w:hAnsiTheme="minorHAnsi" w:cs="Times New Roman"/>
          <w:color w:val="000000"/>
          <w:szCs w:val="24"/>
          <w:lang w:eastAsia="en-US"/>
        </w:rPr>
        <w:t xml:space="preserve">, Sway </w:t>
      </w:r>
      <w:proofErr w:type="spellStart"/>
      <w:r w:rsidRPr="00CF636A">
        <w:rPr>
          <w:rFonts w:asciiTheme="minorHAnsi" w:eastAsiaTheme="minorHAnsi" w:hAnsiTheme="minorHAnsi" w:cs="Times New Roman"/>
          <w:color w:val="000000"/>
          <w:szCs w:val="24"/>
          <w:lang w:eastAsia="en-US"/>
        </w:rPr>
        <w:t>Measham</w:t>
      </w:r>
      <w:proofErr w:type="spellEnd"/>
      <w:r w:rsidRPr="00CF636A">
        <w:rPr>
          <w:rFonts w:asciiTheme="minorHAnsi" w:eastAsiaTheme="minorHAnsi" w:hAnsiTheme="minorHAnsi" w:cs="Times New Roman"/>
          <w:color w:val="000000"/>
          <w:szCs w:val="24"/>
          <w:lang w:eastAsia="en-US"/>
        </w:rPr>
        <w:t xml:space="preserve">, </w:t>
      </w:r>
      <w:proofErr w:type="gramStart"/>
      <w:r w:rsidRPr="00CF636A">
        <w:rPr>
          <w:rFonts w:asciiTheme="minorHAnsi" w:eastAsiaTheme="minorHAnsi" w:hAnsiTheme="minorHAnsi" w:cs="Times New Roman"/>
          <w:color w:val="000000"/>
          <w:szCs w:val="24"/>
          <w:lang w:eastAsia="en-US"/>
        </w:rPr>
        <w:t>Jasmine</w:t>
      </w:r>
      <w:proofErr w:type="gramEnd"/>
      <w:r w:rsidRPr="00CF636A">
        <w:rPr>
          <w:rFonts w:asciiTheme="minorHAnsi" w:eastAsiaTheme="minorHAnsi" w:hAnsiTheme="minorHAnsi" w:cs="Times New Roman"/>
          <w:color w:val="000000"/>
          <w:szCs w:val="24"/>
          <w:lang w:eastAsia="en-US"/>
        </w:rPr>
        <w:t xml:space="preserve"> Irwin &amp; Tristan Launder.</w:t>
      </w:r>
    </w:p>
    <w:p w:rsidR="003F1864" w:rsidRPr="00CF636A" w:rsidRDefault="003F1864" w:rsidP="003F1864">
      <w:pPr>
        <w:numPr>
          <w:ilvl w:val="0"/>
          <w:numId w:val="12"/>
        </w:numPr>
        <w:spacing w:line="276" w:lineRule="auto"/>
        <w:ind w:left="0"/>
        <w:rPr>
          <w:rFonts w:asciiTheme="minorHAnsi" w:eastAsiaTheme="minorHAnsi" w:hAnsiTheme="minorHAnsi" w:cs="Times New Roman"/>
          <w:szCs w:val="24"/>
          <w:lang w:eastAsia="en-US"/>
        </w:rPr>
      </w:pPr>
      <w:r w:rsidRPr="00CF636A">
        <w:rPr>
          <w:rFonts w:asciiTheme="minorHAnsi" w:eastAsiaTheme="minorHAnsi" w:hAnsiTheme="minorHAnsi" w:cs="Times New Roman"/>
          <w:bCs/>
          <w:szCs w:val="24"/>
          <w:lang w:eastAsia="en-US"/>
        </w:rPr>
        <w:t>TASTE 2014</w:t>
      </w:r>
      <w:r w:rsidRPr="00CF636A">
        <w:rPr>
          <w:rFonts w:asciiTheme="minorHAnsi" w:eastAsiaTheme="minorHAnsi" w:hAnsiTheme="minorHAnsi" w:cs="Times New Roman"/>
          <w:szCs w:val="24"/>
          <w:lang w:eastAsia="en-US"/>
        </w:rPr>
        <w:t xml:space="preserve"> was held on </w:t>
      </w:r>
      <w:r w:rsidRPr="00CF636A">
        <w:rPr>
          <w:rFonts w:asciiTheme="minorHAnsi" w:eastAsiaTheme="minorHAnsi" w:hAnsiTheme="minorHAnsi" w:cs="Times New Roman"/>
          <w:bCs/>
          <w:szCs w:val="24"/>
          <w:lang w:eastAsia="en-US"/>
        </w:rPr>
        <w:t>Wednesday 4 June</w:t>
      </w:r>
      <w:r w:rsidRPr="00CF636A">
        <w:rPr>
          <w:rFonts w:asciiTheme="minorHAnsi" w:eastAsiaTheme="minorHAnsi" w:hAnsiTheme="minorHAnsi" w:cs="Times New Roman"/>
          <w:szCs w:val="24"/>
          <w:lang w:eastAsia="en-US"/>
        </w:rPr>
        <w:t xml:space="preserve"> at CIT Restaurant. This was an opportunity for 17 of our students to be part of CIT’s showcasing the training opportunities and career paths that can be achieved in </w:t>
      </w:r>
      <w:r w:rsidRPr="00CF636A">
        <w:rPr>
          <w:rFonts w:asciiTheme="minorHAnsi" w:eastAsiaTheme="minorHAnsi" w:hAnsiTheme="minorHAnsi" w:cs="Times New Roman"/>
          <w:bCs/>
          <w:szCs w:val="24"/>
          <w:lang w:eastAsia="en-US"/>
        </w:rPr>
        <w:t>accounting, business, business administration, events, hospitality, hotel management or travel and</w:t>
      </w:r>
      <w:r w:rsidRPr="00CF636A">
        <w:rPr>
          <w:rFonts w:asciiTheme="minorHAnsi" w:eastAsiaTheme="minorHAnsi" w:hAnsiTheme="minorHAnsi" w:cs="Times New Roman"/>
          <w:b/>
          <w:bCs/>
          <w:szCs w:val="24"/>
          <w:lang w:eastAsia="en-US"/>
        </w:rPr>
        <w:t xml:space="preserve"> </w:t>
      </w:r>
      <w:r w:rsidRPr="00CF636A">
        <w:rPr>
          <w:rFonts w:asciiTheme="minorHAnsi" w:eastAsiaTheme="minorHAnsi" w:hAnsiTheme="minorHAnsi" w:cs="Times New Roman"/>
          <w:bCs/>
          <w:szCs w:val="24"/>
          <w:lang w:eastAsia="en-US"/>
        </w:rPr>
        <w:t>tourism</w:t>
      </w:r>
      <w:r w:rsidRPr="00CF636A">
        <w:rPr>
          <w:rFonts w:asciiTheme="minorHAnsi" w:eastAsiaTheme="minorHAnsi" w:hAnsiTheme="minorHAnsi" w:cs="Times New Roman"/>
          <w:b/>
          <w:bCs/>
          <w:szCs w:val="24"/>
          <w:lang w:eastAsia="en-US"/>
        </w:rPr>
        <w:t xml:space="preserve">. </w:t>
      </w:r>
      <w:r w:rsidRPr="00CF636A">
        <w:rPr>
          <w:rFonts w:asciiTheme="minorHAnsi" w:eastAsiaTheme="minorHAnsi" w:hAnsiTheme="minorHAnsi" w:cs="Times New Roman"/>
          <w:bCs/>
          <w:szCs w:val="24"/>
          <w:lang w:eastAsia="en-US"/>
        </w:rPr>
        <w:t>Thanks to Ms Emily Mumberson for organising the excursion.</w:t>
      </w:r>
    </w:p>
    <w:p w:rsidR="003F1864" w:rsidRPr="00CF636A" w:rsidRDefault="003F1864" w:rsidP="003F1864">
      <w:pPr>
        <w:numPr>
          <w:ilvl w:val="0"/>
          <w:numId w:val="12"/>
        </w:numPr>
        <w:spacing w:line="276" w:lineRule="auto"/>
        <w:ind w:left="0"/>
        <w:rPr>
          <w:rFonts w:asciiTheme="minorHAnsi" w:eastAsiaTheme="minorHAnsi" w:hAnsiTheme="minorHAnsi" w:cs="Times New Roman"/>
          <w:b/>
          <w:szCs w:val="24"/>
          <w:lang w:eastAsia="en-US"/>
        </w:rPr>
      </w:pPr>
      <w:r w:rsidRPr="00CF636A">
        <w:rPr>
          <w:rFonts w:asciiTheme="minorHAnsi" w:eastAsiaTheme="minorHAnsi" w:hAnsiTheme="minorHAnsi" w:cs="Times New Roman"/>
          <w:szCs w:val="24"/>
          <w:lang w:eastAsia="en-US"/>
        </w:rPr>
        <w:t>The ACT Cancer Council’s presentation of the</w:t>
      </w:r>
      <w:r w:rsidRPr="00CF636A">
        <w:rPr>
          <w:rFonts w:asciiTheme="minorHAnsi" w:eastAsiaTheme="minorHAnsi" w:hAnsiTheme="minorHAnsi" w:cs="Times New Roman"/>
          <w:b/>
          <w:szCs w:val="24"/>
          <w:lang w:eastAsia="en-US"/>
        </w:rPr>
        <w:t xml:space="preserve"> </w:t>
      </w:r>
      <w:r w:rsidRPr="00CF636A">
        <w:rPr>
          <w:rFonts w:asciiTheme="minorHAnsi" w:eastAsiaTheme="minorHAnsi" w:hAnsiTheme="minorHAnsi" w:cs="Times New Roman"/>
          <w:szCs w:val="24"/>
          <w:lang w:eastAsia="en-US"/>
        </w:rPr>
        <w:t xml:space="preserve">2014 Pierre de </w:t>
      </w:r>
      <w:proofErr w:type="spellStart"/>
      <w:r w:rsidRPr="00CF636A">
        <w:rPr>
          <w:rFonts w:asciiTheme="minorHAnsi" w:eastAsiaTheme="minorHAnsi" w:hAnsiTheme="minorHAnsi" w:cs="Times New Roman"/>
          <w:szCs w:val="24"/>
          <w:lang w:eastAsia="en-US"/>
        </w:rPr>
        <w:t>Courbetin</w:t>
      </w:r>
      <w:proofErr w:type="spellEnd"/>
      <w:r w:rsidRPr="00CF636A">
        <w:rPr>
          <w:rFonts w:asciiTheme="minorHAnsi" w:eastAsiaTheme="minorHAnsi" w:hAnsiTheme="minorHAnsi" w:cs="Times New Roman"/>
          <w:szCs w:val="24"/>
          <w:lang w:eastAsia="en-US"/>
        </w:rPr>
        <w:t xml:space="preserve"> Awards</w:t>
      </w:r>
      <w:r w:rsidRPr="00CF636A">
        <w:rPr>
          <w:rFonts w:asciiTheme="minorHAnsi" w:eastAsiaTheme="minorHAnsi" w:hAnsiTheme="minorHAnsi" w:cs="Times New Roman"/>
          <w:b/>
          <w:szCs w:val="24"/>
          <w:lang w:eastAsia="en-US"/>
        </w:rPr>
        <w:t xml:space="preserve"> </w:t>
      </w:r>
      <w:r w:rsidRPr="00CF636A">
        <w:rPr>
          <w:rFonts w:asciiTheme="minorHAnsi" w:eastAsiaTheme="minorHAnsi" w:hAnsiTheme="minorHAnsi" w:cs="Times New Roman"/>
          <w:szCs w:val="24"/>
          <w:lang w:eastAsia="en-US"/>
        </w:rPr>
        <w:t>was held on 20 June. Congratulations to</w:t>
      </w:r>
      <w:r w:rsidRPr="00CF636A">
        <w:rPr>
          <w:rFonts w:asciiTheme="minorHAnsi" w:eastAsiaTheme="minorHAnsi" w:hAnsiTheme="minorHAnsi" w:cs="Times New Roman"/>
          <w:b/>
          <w:szCs w:val="24"/>
          <w:lang w:eastAsia="en-US"/>
        </w:rPr>
        <w:t xml:space="preserve"> </w:t>
      </w:r>
      <w:r w:rsidRPr="00CF636A">
        <w:rPr>
          <w:rFonts w:asciiTheme="minorHAnsi" w:eastAsiaTheme="minorHAnsi" w:hAnsiTheme="minorHAnsi" w:cs="Times New Roman"/>
          <w:szCs w:val="24"/>
          <w:lang w:eastAsia="en-US"/>
        </w:rPr>
        <w:t xml:space="preserve">Karly </w:t>
      </w:r>
      <w:proofErr w:type="spellStart"/>
      <w:r w:rsidRPr="00CF636A">
        <w:rPr>
          <w:rFonts w:asciiTheme="minorHAnsi" w:eastAsiaTheme="minorHAnsi" w:hAnsiTheme="minorHAnsi" w:cs="Times New Roman"/>
          <w:szCs w:val="24"/>
          <w:lang w:eastAsia="en-US"/>
        </w:rPr>
        <w:t>Arranz</w:t>
      </w:r>
      <w:proofErr w:type="spellEnd"/>
      <w:r w:rsidRPr="00CF636A">
        <w:rPr>
          <w:rFonts w:asciiTheme="minorHAnsi" w:eastAsiaTheme="minorHAnsi" w:hAnsiTheme="minorHAnsi" w:cs="Times New Roman"/>
          <w:szCs w:val="24"/>
          <w:lang w:eastAsia="en-US"/>
        </w:rPr>
        <w:t xml:space="preserve"> (</w:t>
      </w:r>
      <w:proofErr w:type="spellStart"/>
      <w:r w:rsidRPr="00CF636A">
        <w:rPr>
          <w:rFonts w:asciiTheme="minorHAnsi" w:eastAsiaTheme="minorHAnsi" w:hAnsiTheme="minorHAnsi" w:cs="Times New Roman"/>
          <w:szCs w:val="24"/>
          <w:lang w:eastAsia="en-US"/>
        </w:rPr>
        <w:t>Yr</w:t>
      </w:r>
      <w:proofErr w:type="spellEnd"/>
      <w:r w:rsidRPr="00CF636A">
        <w:rPr>
          <w:rFonts w:asciiTheme="minorHAnsi" w:eastAsiaTheme="minorHAnsi" w:hAnsiTheme="minorHAnsi" w:cs="Times New Roman"/>
          <w:szCs w:val="24"/>
          <w:lang w:eastAsia="en-US"/>
        </w:rPr>
        <w:t xml:space="preserve"> 10)</w:t>
      </w:r>
      <w:r w:rsidRPr="00CF636A">
        <w:rPr>
          <w:rFonts w:asciiTheme="minorHAnsi" w:eastAsiaTheme="minorHAnsi" w:hAnsiTheme="minorHAnsi" w:cs="Times New Roman"/>
          <w:b/>
          <w:szCs w:val="24"/>
          <w:lang w:eastAsia="en-US"/>
        </w:rPr>
        <w:t xml:space="preserve"> </w:t>
      </w:r>
      <w:r w:rsidRPr="00CF636A">
        <w:rPr>
          <w:rFonts w:asciiTheme="minorHAnsi" w:eastAsiaTheme="minorHAnsi" w:hAnsiTheme="minorHAnsi" w:cs="Times New Roman"/>
          <w:szCs w:val="24"/>
          <w:lang w:eastAsia="en-US"/>
        </w:rPr>
        <w:t xml:space="preserve">who was Wanniassa School’s 2014 recipient! </w:t>
      </w:r>
    </w:p>
    <w:p w:rsidR="003F1864" w:rsidRPr="00CF636A" w:rsidRDefault="003F1864" w:rsidP="003F1864">
      <w:pPr>
        <w:numPr>
          <w:ilvl w:val="0"/>
          <w:numId w:val="12"/>
        </w:numPr>
        <w:spacing w:line="276" w:lineRule="auto"/>
        <w:ind w:left="0"/>
        <w:rPr>
          <w:rFonts w:asciiTheme="minorHAnsi" w:eastAsiaTheme="minorHAnsi" w:hAnsiTheme="minorHAnsi" w:cs="Times New Roman"/>
          <w:b/>
          <w:szCs w:val="24"/>
          <w:lang w:eastAsia="en-US"/>
        </w:rPr>
      </w:pPr>
      <w:r w:rsidRPr="00CF636A">
        <w:rPr>
          <w:rFonts w:asciiTheme="minorHAnsi" w:eastAsiaTheme="minorHAnsi" w:hAnsiTheme="minorHAnsi" w:cs="Times New Roman"/>
          <w:szCs w:val="24"/>
          <w:lang w:eastAsia="en-US"/>
        </w:rPr>
        <w:t>Big Picture Program - Internships are an important part of Big Picture; students are experiencing a range of workplace and mentor placements in term 2.</w:t>
      </w:r>
    </w:p>
    <w:p w:rsidR="003F1864" w:rsidRPr="00CF636A" w:rsidRDefault="003F1864" w:rsidP="003F1864">
      <w:pPr>
        <w:numPr>
          <w:ilvl w:val="0"/>
          <w:numId w:val="12"/>
        </w:numPr>
        <w:spacing w:line="276" w:lineRule="auto"/>
        <w:ind w:left="0"/>
        <w:rPr>
          <w:rFonts w:asciiTheme="minorHAnsi" w:eastAsiaTheme="minorHAnsi" w:hAnsiTheme="minorHAnsi" w:cs="Times New Roman"/>
          <w:b/>
          <w:szCs w:val="24"/>
          <w:lang w:eastAsia="en-US"/>
        </w:rPr>
      </w:pPr>
      <w:r w:rsidRPr="00CF636A">
        <w:rPr>
          <w:rFonts w:asciiTheme="minorHAnsi" w:eastAsiaTheme="minorHAnsi" w:hAnsiTheme="minorHAnsi" w:cs="Times New Roman"/>
          <w:szCs w:val="24"/>
          <w:lang w:eastAsia="en-US"/>
        </w:rPr>
        <w:t>On the June long weekend Hayley competed at the 2014 National Junior Classic basketball tournament in Melbourne</w:t>
      </w:r>
      <w:r w:rsidRPr="00CF636A">
        <w:rPr>
          <w:rFonts w:asciiTheme="minorHAnsi" w:eastAsiaTheme="minorHAnsi" w:hAnsiTheme="minorHAnsi" w:cs="Times New Roman"/>
          <w:b/>
          <w:szCs w:val="24"/>
          <w:lang w:eastAsia="en-US"/>
        </w:rPr>
        <w:t xml:space="preserve">. </w:t>
      </w:r>
      <w:r w:rsidRPr="00CF636A">
        <w:rPr>
          <w:rFonts w:asciiTheme="minorHAnsi" w:eastAsiaTheme="minorHAnsi" w:hAnsiTheme="minorHAnsi" w:cs="Times New Roman"/>
          <w:szCs w:val="24"/>
          <w:lang w:eastAsia="en-US"/>
        </w:rPr>
        <w:t>Hayley Mason and the ACT U16 Women’s basketball team played extremely well and came away with a bronze medal.</w:t>
      </w:r>
    </w:p>
    <w:p w:rsidR="003F1864" w:rsidRPr="00CF636A" w:rsidRDefault="003F1864" w:rsidP="003F1864">
      <w:pPr>
        <w:numPr>
          <w:ilvl w:val="0"/>
          <w:numId w:val="12"/>
        </w:numPr>
        <w:spacing w:line="276" w:lineRule="auto"/>
        <w:ind w:left="0"/>
        <w:rPr>
          <w:rFonts w:asciiTheme="minorHAnsi" w:eastAsiaTheme="minorHAnsi" w:hAnsiTheme="minorHAnsi" w:cs="Times New Roman"/>
          <w:szCs w:val="24"/>
          <w:lang w:eastAsia="en-US"/>
        </w:rPr>
      </w:pPr>
      <w:r w:rsidRPr="00CF636A">
        <w:rPr>
          <w:rFonts w:asciiTheme="minorHAnsi" w:eastAsiaTheme="minorHAnsi" w:hAnsiTheme="minorHAnsi" w:cs="Times New Roman"/>
          <w:szCs w:val="24"/>
          <w:lang w:eastAsia="en-US"/>
        </w:rPr>
        <w:t>The Junior Campus walkathon/</w:t>
      </w:r>
      <w:proofErr w:type="spellStart"/>
      <w:r w:rsidRPr="00CF636A">
        <w:rPr>
          <w:rFonts w:asciiTheme="minorHAnsi" w:eastAsiaTheme="minorHAnsi" w:hAnsiTheme="minorHAnsi" w:cs="Times New Roman"/>
          <w:szCs w:val="24"/>
          <w:lang w:eastAsia="en-US"/>
        </w:rPr>
        <w:t>bikeathon</w:t>
      </w:r>
      <w:proofErr w:type="spellEnd"/>
      <w:r w:rsidRPr="00CF636A">
        <w:rPr>
          <w:rFonts w:asciiTheme="minorHAnsi" w:eastAsiaTheme="minorHAnsi" w:hAnsiTheme="minorHAnsi" w:cs="Times New Roman"/>
          <w:b/>
          <w:szCs w:val="24"/>
          <w:lang w:eastAsia="en-US"/>
        </w:rPr>
        <w:t xml:space="preserve"> </w:t>
      </w:r>
      <w:r w:rsidRPr="00CF636A">
        <w:rPr>
          <w:rFonts w:asciiTheme="minorHAnsi" w:eastAsiaTheme="minorHAnsi" w:hAnsiTheme="minorHAnsi" w:cs="Times New Roman"/>
          <w:szCs w:val="24"/>
          <w:lang w:eastAsia="en-US"/>
        </w:rPr>
        <w:t>and</w:t>
      </w:r>
      <w:r w:rsidRPr="00CF636A">
        <w:rPr>
          <w:rFonts w:asciiTheme="minorHAnsi" w:eastAsiaTheme="minorHAnsi" w:hAnsiTheme="minorHAnsi" w:cs="Times New Roman"/>
          <w:b/>
          <w:szCs w:val="24"/>
          <w:lang w:eastAsia="en-US"/>
        </w:rPr>
        <w:t xml:space="preserve"> </w:t>
      </w:r>
      <w:r w:rsidRPr="00CF636A">
        <w:rPr>
          <w:rFonts w:asciiTheme="minorHAnsi" w:eastAsiaTheme="minorHAnsi" w:hAnsiTheme="minorHAnsi" w:cs="Times New Roman"/>
          <w:szCs w:val="24"/>
          <w:lang w:eastAsia="en-US"/>
        </w:rPr>
        <w:t xml:space="preserve">Preschool </w:t>
      </w:r>
      <w:proofErr w:type="spellStart"/>
      <w:r w:rsidRPr="00CF636A">
        <w:rPr>
          <w:rFonts w:asciiTheme="minorHAnsi" w:eastAsiaTheme="minorHAnsi" w:hAnsiTheme="minorHAnsi" w:cs="Times New Roman"/>
          <w:szCs w:val="24"/>
          <w:lang w:eastAsia="en-US"/>
        </w:rPr>
        <w:t>Climbathons</w:t>
      </w:r>
      <w:proofErr w:type="spellEnd"/>
      <w:r w:rsidRPr="00CF636A">
        <w:rPr>
          <w:rFonts w:asciiTheme="minorHAnsi" w:eastAsiaTheme="minorHAnsi" w:hAnsiTheme="minorHAnsi" w:cs="Times New Roman"/>
          <w:szCs w:val="24"/>
          <w:lang w:eastAsia="en-US"/>
        </w:rPr>
        <w:t xml:space="preserve"> have been outstanding successes – thanks to the parents/carers for their support, and to all of the teachers, non-teaching staff and </w:t>
      </w:r>
      <w:proofErr w:type="spellStart"/>
      <w:r w:rsidRPr="00CF636A">
        <w:rPr>
          <w:rFonts w:asciiTheme="minorHAnsi" w:eastAsiaTheme="minorHAnsi" w:hAnsiTheme="minorHAnsi" w:cs="Times New Roman"/>
          <w:szCs w:val="24"/>
          <w:lang w:eastAsia="en-US"/>
        </w:rPr>
        <w:t>preservice</w:t>
      </w:r>
      <w:proofErr w:type="spellEnd"/>
      <w:r w:rsidRPr="00CF636A">
        <w:rPr>
          <w:rFonts w:asciiTheme="minorHAnsi" w:eastAsiaTheme="minorHAnsi" w:hAnsiTheme="minorHAnsi" w:cs="Times New Roman"/>
          <w:szCs w:val="24"/>
          <w:lang w:eastAsia="en-US"/>
        </w:rPr>
        <w:t xml:space="preserve"> teachers who helped make these events run smoothly.</w:t>
      </w:r>
    </w:p>
    <w:p w:rsidR="003F1864" w:rsidRPr="00CF636A" w:rsidRDefault="003F1864" w:rsidP="003F1864">
      <w:pPr>
        <w:numPr>
          <w:ilvl w:val="0"/>
          <w:numId w:val="12"/>
        </w:numPr>
        <w:spacing w:line="276" w:lineRule="auto"/>
        <w:ind w:left="0"/>
        <w:rPr>
          <w:rFonts w:asciiTheme="minorHAnsi" w:eastAsiaTheme="minorHAnsi" w:hAnsiTheme="minorHAnsi" w:cs="Times New Roman"/>
          <w:szCs w:val="24"/>
          <w:lang w:eastAsia="en-US"/>
        </w:rPr>
      </w:pPr>
      <w:r w:rsidRPr="00CF636A">
        <w:rPr>
          <w:rFonts w:asciiTheme="minorHAnsi" w:eastAsiaTheme="minorHAnsi" w:hAnsiTheme="minorHAnsi" w:cs="Times New Roman"/>
          <w:szCs w:val="24"/>
          <w:lang w:eastAsia="en-US"/>
        </w:rPr>
        <w:t>Cross Country achievements – congratulations especially to the Gregory girls Jessica</w:t>
      </w:r>
      <w:r w:rsidRPr="00CF636A">
        <w:rPr>
          <w:rFonts w:asciiTheme="minorHAnsi" w:eastAsiaTheme="minorHAnsi" w:hAnsiTheme="minorHAnsi" w:cs="Times New Roman"/>
          <w:b/>
          <w:szCs w:val="24"/>
          <w:lang w:eastAsia="en-US"/>
        </w:rPr>
        <w:t xml:space="preserve"> </w:t>
      </w:r>
      <w:r w:rsidRPr="00CF636A">
        <w:rPr>
          <w:rFonts w:asciiTheme="minorHAnsi" w:eastAsiaTheme="minorHAnsi" w:hAnsiTheme="minorHAnsi" w:cs="Times New Roman"/>
          <w:szCs w:val="24"/>
          <w:lang w:eastAsia="en-US"/>
        </w:rPr>
        <w:t>and Kaylee (</w:t>
      </w:r>
      <w:proofErr w:type="spellStart"/>
      <w:r w:rsidRPr="00CF636A">
        <w:rPr>
          <w:rFonts w:asciiTheme="minorHAnsi" w:eastAsiaTheme="minorHAnsi" w:hAnsiTheme="minorHAnsi" w:cs="Times New Roman"/>
          <w:szCs w:val="24"/>
          <w:lang w:eastAsia="en-US"/>
        </w:rPr>
        <w:t>yr</w:t>
      </w:r>
      <w:proofErr w:type="spellEnd"/>
      <w:r w:rsidRPr="00CF636A">
        <w:rPr>
          <w:rFonts w:asciiTheme="minorHAnsi" w:eastAsiaTheme="minorHAnsi" w:hAnsiTheme="minorHAnsi" w:cs="Times New Roman"/>
          <w:szCs w:val="24"/>
          <w:lang w:eastAsia="en-US"/>
        </w:rPr>
        <w:t xml:space="preserve"> 8) who came 2</w:t>
      </w:r>
      <w:r w:rsidRPr="00CF636A">
        <w:rPr>
          <w:rFonts w:asciiTheme="minorHAnsi" w:eastAsiaTheme="minorHAnsi" w:hAnsiTheme="minorHAnsi" w:cs="Times New Roman"/>
          <w:szCs w:val="24"/>
          <w:vertAlign w:val="superscript"/>
          <w:lang w:eastAsia="en-US"/>
        </w:rPr>
        <w:t>nd</w:t>
      </w:r>
      <w:r w:rsidRPr="00CF636A">
        <w:rPr>
          <w:rFonts w:asciiTheme="minorHAnsi" w:eastAsiaTheme="minorHAnsi" w:hAnsiTheme="minorHAnsi" w:cs="Times New Roman"/>
          <w:szCs w:val="24"/>
          <w:lang w:eastAsia="en-US"/>
        </w:rPr>
        <w:t xml:space="preserve"> and 3</w:t>
      </w:r>
      <w:r w:rsidRPr="00CF636A">
        <w:rPr>
          <w:rFonts w:asciiTheme="minorHAnsi" w:eastAsiaTheme="minorHAnsi" w:hAnsiTheme="minorHAnsi" w:cs="Times New Roman"/>
          <w:szCs w:val="24"/>
          <w:vertAlign w:val="superscript"/>
          <w:lang w:eastAsia="en-US"/>
        </w:rPr>
        <w:t>rd</w:t>
      </w:r>
      <w:r w:rsidRPr="00CF636A">
        <w:rPr>
          <w:rFonts w:asciiTheme="minorHAnsi" w:eastAsiaTheme="minorHAnsi" w:hAnsiTheme="minorHAnsi" w:cs="Times New Roman"/>
          <w:szCs w:val="24"/>
          <w:lang w:eastAsia="en-US"/>
        </w:rPr>
        <w:t xml:space="preserve"> I the ACT and will now run in the Nationals in November. Well done to Matthew </w:t>
      </w:r>
      <w:proofErr w:type="spellStart"/>
      <w:r w:rsidRPr="00CF636A">
        <w:rPr>
          <w:rFonts w:asciiTheme="minorHAnsi" w:eastAsiaTheme="minorHAnsi" w:hAnsiTheme="minorHAnsi" w:cs="Times New Roman"/>
          <w:szCs w:val="24"/>
          <w:lang w:eastAsia="en-US"/>
        </w:rPr>
        <w:t>Jolley</w:t>
      </w:r>
      <w:proofErr w:type="spellEnd"/>
      <w:r w:rsidRPr="00CF636A">
        <w:rPr>
          <w:rFonts w:asciiTheme="minorHAnsi" w:eastAsiaTheme="minorHAnsi" w:hAnsiTheme="minorHAnsi" w:cs="Times New Roman"/>
          <w:szCs w:val="24"/>
          <w:lang w:eastAsia="en-US"/>
        </w:rPr>
        <w:t xml:space="preserve"> (</w:t>
      </w:r>
      <w:proofErr w:type="spellStart"/>
      <w:r w:rsidRPr="00CF636A">
        <w:rPr>
          <w:rFonts w:asciiTheme="minorHAnsi" w:eastAsiaTheme="minorHAnsi" w:hAnsiTheme="minorHAnsi" w:cs="Times New Roman"/>
          <w:szCs w:val="24"/>
          <w:lang w:eastAsia="en-US"/>
        </w:rPr>
        <w:t>Yr</w:t>
      </w:r>
      <w:proofErr w:type="spellEnd"/>
      <w:r w:rsidRPr="00CF636A">
        <w:rPr>
          <w:rFonts w:asciiTheme="minorHAnsi" w:eastAsiaTheme="minorHAnsi" w:hAnsiTheme="minorHAnsi" w:cs="Times New Roman"/>
          <w:szCs w:val="24"/>
          <w:lang w:eastAsia="en-US"/>
        </w:rPr>
        <w:t xml:space="preserve"> 9) for making the ACT finals. Congratulations to our Junior Campus winners of the </w:t>
      </w:r>
      <w:r w:rsidRPr="00CF636A">
        <w:rPr>
          <w:rFonts w:asciiTheme="minorHAnsi" w:eastAsiaTheme="minorHAnsi" w:hAnsiTheme="minorHAnsi" w:cs="Times New Roman"/>
          <w:b/>
          <w:szCs w:val="24"/>
          <w:lang w:eastAsia="en-US"/>
        </w:rPr>
        <w:t>‘</w:t>
      </w:r>
      <w:r w:rsidRPr="00CF636A">
        <w:rPr>
          <w:rFonts w:asciiTheme="minorHAnsi" w:eastAsiaTheme="minorHAnsi" w:hAnsiTheme="minorHAnsi" w:cs="Times New Roman"/>
          <w:szCs w:val="24"/>
          <w:lang w:eastAsia="en-US"/>
        </w:rPr>
        <w:t>Rugby 7’s Vikings Gala</w:t>
      </w:r>
      <w:r w:rsidRPr="00CF636A">
        <w:rPr>
          <w:rFonts w:asciiTheme="minorHAnsi" w:eastAsiaTheme="minorHAnsi" w:hAnsiTheme="minorHAnsi" w:cs="Times New Roman"/>
          <w:b/>
          <w:szCs w:val="24"/>
          <w:lang w:eastAsia="en-US"/>
        </w:rPr>
        <w:t xml:space="preserve"> </w:t>
      </w:r>
      <w:r w:rsidRPr="00CF636A">
        <w:rPr>
          <w:rFonts w:asciiTheme="minorHAnsi" w:eastAsiaTheme="minorHAnsi" w:hAnsiTheme="minorHAnsi" w:cs="Times New Roman"/>
          <w:szCs w:val="24"/>
          <w:lang w:eastAsia="en-US"/>
        </w:rPr>
        <w:t>Day’</w:t>
      </w:r>
      <w:r w:rsidRPr="00CF636A">
        <w:rPr>
          <w:rFonts w:asciiTheme="minorHAnsi" w:eastAsiaTheme="minorHAnsi" w:hAnsiTheme="minorHAnsi" w:cs="Times New Roman"/>
          <w:b/>
          <w:szCs w:val="24"/>
          <w:lang w:eastAsia="en-US"/>
        </w:rPr>
        <w:t> </w:t>
      </w:r>
      <w:r w:rsidRPr="00CF636A">
        <w:rPr>
          <w:rFonts w:asciiTheme="minorHAnsi" w:eastAsiaTheme="minorHAnsi" w:hAnsiTheme="minorHAnsi" w:cs="Times New Roman"/>
          <w:szCs w:val="24"/>
          <w:lang w:eastAsia="en-US"/>
        </w:rPr>
        <w:t xml:space="preserve">held at Vikings Park on Wednesday 4th June, 2014 – brilliant effort. </w:t>
      </w:r>
    </w:p>
    <w:p w:rsidR="003F1864" w:rsidRPr="00CF636A" w:rsidRDefault="003F1864" w:rsidP="003F1864">
      <w:pPr>
        <w:numPr>
          <w:ilvl w:val="0"/>
          <w:numId w:val="12"/>
        </w:numPr>
        <w:spacing w:line="276" w:lineRule="auto"/>
        <w:ind w:left="0"/>
        <w:rPr>
          <w:rFonts w:asciiTheme="minorHAnsi" w:eastAsiaTheme="minorHAnsi" w:hAnsiTheme="minorHAnsi" w:cs="Times New Roman"/>
          <w:szCs w:val="24"/>
          <w:lang w:eastAsia="en-US"/>
        </w:rPr>
      </w:pPr>
      <w:r w:rsidRPr="00CF636A">
        <w:rPr>
          <w:rFonts w:asciiTheme="minorHAnsi" w:eastAsiaTheme="minorHAnsi" w:hAnsiTheme="minorHAnsi" w:cs="Times New Roman"/>
          <w:szCs w:val="24"/>
          <w:lang w:eastAsia="en-US"/>
        </w:rPr>
        <w:t xml:space="preserve">Round 1 of the Sullivan Shield, 13-a-side, rugby league was held at the Kambah Playing Fields. Wanniassa’s year 5/6 team played four twenty minute games and remained undefeated throughout the day. The boys played with pride, displaying exemplary sportsmanship and enthusiasm. Round 2 will be held at the same ovals on June 24. This will be a challenging day as we will be placed in the ‘top pool’ of teams. The winner of the day will represent the Southside in the finals against the </w:t>
      </w:r>
      <w:proofErr w:type="spellStart"/>
      <w:r w:rsidRPr="00CF636A">
        <w:rPr>
          <w:rFonts w:asciiTheme="minorHAnsi" w:eastAsiaTheme="minorHAnsi" w:hAnsiTheme="minorHAnsi" w:cs="Times New Roman"/>
          <w:szCs w:val="24"/>
          <w:lang w:eastAsia="en-US"/>
        </w:rPr>
        <w:t>Northside</w:t>
      </w:r>
      <w:proofErr w:type="spellEnd"/>
      <w:r w:rsidRPr="00CF636A">
        <w:rPr>
          <w:rFonts w:asciiTheme="minorHAnsi" w:eastAsiaTheme="minorHAnsi" w:hAnsiTheme="minorHAnsi" w:cs="Times New Roman"/>
          <w:szCs w:val="24"/>
          <w:lang w:eastAsia="en-US"/>
        </w:rPr>
        <w:t xml:space="preserve"> some time in term 3.</w:t>
      </w:r>
    </w:p>
    <w:p w:rsidR="003F1864" w:rsidRPr="00CF636A" w:rsidRDefault="003F1864" w:rsidP="006436A1">
      <w:pPr>
        <w:numPr>
          <w:ilvl w:val="0"/>
          <w:numId w:val="12"/>
        </w:numPr>
        <w:spacing w:line="276" w:lineRule="auto"/>
        <w:ind w:left="0" w:hanging="284"/>
        <w:rPr>
          <w:rFonts w:asciiTheme="minorHAnsi" w:eastAsiaTheme="minorHAnsi" w:hAnsiTheme="minorHAnsi" w:cs="Times New Roman"/>
          <w:szCs w:val="24"/>
          <w:lang w:eastAsia="en-US"/>
        </w:rPr>
      </w:pPr>
      <w:r w:rsidRPr="00CF636A">
        <w:rPr>
          <w:rFonts w:asciiTheme="minorHAnsi" w:eastAsiaTheme="minorHAnsi" w:hAnsiTheme="minorHAnsi" w:cs="Times New Roman"/>
          <w:szCs w:val="24"/>
          <w:lang w:eastAsia="en-US"/>
        </w:rPr>
        <w:t>The following students graduated with a</w:t>
      </w:r>
      <w:r w:rsidRPr="00CF636A">
        <w:rPr>
          <w:rFonts w:asciiTheme="minorHAnsi" w:eastAsiaTheme="minorHAnsi" w:hAnsiTheme="minorHAnsi" w:cs="Times New Roman"/>
          <w:b/>
          <w:szCs w:val="24"/>
          <w:lang w:eastAsia="en-US"/>
        </w:rPr>
        <w:t xml:space="preserve"> </w:t>
      </w:r>
      <w:r w:rsidRPr="00CF636A">
        <w:rPr>
          <w:rFonts w:asciiTheme="minorHAnsi" w:eastAsiaTheme="minorHAnsi" w:hAnsiTheme="minorHAnsi" w:cs="Times New Roman"/>
          <w:szCs w:val="24"/>
          <w:lang w:eastAsia="en-US"/>
        </w:rPr>
        <w:t>Certificate II in Business</w:t>
      </w:r>
      <w:r w:rsidRPr="00CF636A">
        <w:rPr>
          <w:rFonts w:asciiTheme="minorHAnsi" w:eastAsiaTheme="minorHAnsi" w:hAnsiTheme="minorHAnsi" w:cs="Times New Roman"/>
          <w:b/>
          <w:szCs w:val="24"/>
          <w:lang w:eastAsia="en-US"/>
        </w:rPr>
        <w:t xml:space="preserve"> </w:t>
      </w:r>
      <w:r w:rsidRPr="00CF636A">
        <w:rPr>
          <w:rFonts w:asciiTheme="minorHAnsi" w:eastAsiaTheme="minorHAnsi" w:hAnsiTheme="minorHAnsi" w:cs="Times New Roman"/>
          <w:szCs w:val="24"/>
          <w:lang w:eastAsia="en-US"/>
        </w:rPr>
        <w:t>from the</w:t>
      </w:r>
      <w:r w:rsidRPr="00CF636A">
        <w:rPr>
          <w:rFonts w:asciiTheme="minorHAnsi" w:eastAsiaTheme="minorHAnsi" w:hAnsiTheme="minorHAnsi" w:cs="Times New Roman"/>
          <w:b/>
          <w:szCs w:val="24"/>
          <w:lang w:eastAsia="en-US"/>
        </w:rPr>
        <w:t xml:space="preserve"> </w:t>
      </w:r>
      <w:r w:rsidRPr="00CF636A">
        <w:rPr>
          <w:rFonts w:asciiTheme="minorHAnsi" w:eastAsiaTheme="minorHAnsi" w:hAnsiTheme="minorHAnsi" w:cs="Times New Roman"/>
          <w:szCs w:val="24"/>
          <w:lang w:eastAsia="en-US"/>
        </w:rPr>
        <w:t>Flexible Learning</w:t>
      </w:r>
      <w:r w:rsidRPr="00CF636A">
        <w:rPr>
          <w:rFonts w:asciiTheme="minorHAnsi" w:eastAsiaTheme="minorHAnsi" w:hAnsiTheme="minorHAnsi" w:cs="Times New Roman"/>
          <w:b/>
          <w:szCs w:val="24"/>
          <w:lang w:eastAsia="en-US"/>
        </w:rPr>
        <w:t xml:space="preserve"> </w:t>
      </w:r>
      <w:r w:rsidRPr="00CF636A">
        <w:rPr>
          <w:rFonts w:asciiTheme="minorHAnsi" w:eastAsiaTheme="minorHAnsi" w:hAnsiTheme="minorHAnsi" w:cs="Times New Roman"/>
          <w:szCs w:val="24"/>
          <w:lang w:eastAsia="en-US"/>
        </w:rPr>
        <w:t>Options program for Indigenous</w:t>
      </w:r>
      <w:r w:rsidRPr="00CF636A">
        <w:rPr>
          <w:rFonts w:asciiTheme="minorHAnsi" w:eastAsiaTheme="minorHAnsi" w:hAnsiTheme="minorHAnsi" w:cs="Times New Roman"/>
          <w:b/>
          <w:szCs w:val="24"/>
          <w:lang w:eastAsia="en-US"/>
        </w:rPr>
        <w:t xml:space="preserve"> </w:t>
      </w:r>
      <w:r w:rsidRPr="00CF636A">
        <w:rPr>
          <w:rFonts w:asciiTheme="minorHAnsi" w:eastAsiaTheme="minorHAnsi" w:hAnsiTheme="minorHAnsi" w:cs="Times New Roman"/>
          <w:szCs w:val="24"/>
          <w:lang w:eastAsia="en-US"/>
        </w:rPr>
        <w:t xml:space="preserve">Students run by Darren Knight and Clinton Scott-Knight from the Aboriginal </w:t>
      </w:r>
      <w:r w:rsidRPr="00CF636A">
        <w:rPr>
          <w:rFonts w:asciiTheme="minorHAnsi" w:eastAsiaTheme="minorHAnsi" w:hAnsiTheme="minorHAnsi" w:cs="Times New Roman"/>
          <w:szCs w:val="24"/>
          <w:lang w:eastAsia="en-US"/>
        </w:rPr>
        <w:lastRenderedPageBreak/>
        <w:t>Corporation for Sporting and Recreation Authority (ACSRA).</w:t>
      </w:r>
      <w:r w:rsidRPr="00CF636A">
        <w:rPr>
          <w:rFonts w:asciiTheme="minorHAnsi" w:eastAsiaTheme="minorHAnsi" w:hAnsiTheme="minorHAnsi" w:cs="Times New Roman"/>
          <w:b/>
          <w:szCs w:val="24"/>
          <w:lang w:eastAsia="en-US"/>
        </w:rPr>
        <w:t xml:space="preserve">  </w:t>
      </w:r>
      <w:r w:rsidR="00304D38">
        <w:rPr>
          <w:rFonts w:asciiTheme="minorHAnsi" w:eastAsiaTheme="minorHAnsi" w:hAnsiTheme="minorHAnsi" w:cs="Times New Roman"/>
          <w:szCs w:val="24"/>
          <w:lang w:eastAsia="en-US"/>
        </w:rPr>
        <w:t>Heather Barker-</w:t>
      </w:r>
      <w:proofErr w:type="spellStart"/>
      <w:r w:rsidR="00304D38">
        <w:rPr>
          <w:rFonts w:asciiTheme="minorHAnsi" w:eastAsiaTheme="minorHAnsi" w:hAnsiTheme="minorHAnsi" w:cs="Times New Roman"/>
          <w:szCs w:val="24"/>
          <w:lang w:eastAsia="en-US"/>
        </w:rPr>
        <w:t>Biles</w:t>
      </w:r>
      <w:proofErr w:type="spellEnd"/>
      <w:r w:rsidR="00304D38">
        <w:rPr>
          <w:rFonts w:asciiTheme="minorHAnsi" w:eastAsiaTheme="minorHAnsi" w:hAnsiTheme="minorHAnsi" w:cs="Times New Roman"/>
          <w:szCs w:val="24"/>
          <w:lang w:eastAsia="en-US"/>
        </w:rPr>
        <w:t xml:space="preserve">, </w:t>
      </w:r>
      <w:r w:rsidRPr="00CF636A">
        <w:rPr>
          <w:rFonts w:asciiTheme="minorHAnsi" w:eastAsiaTheme="minorHAnsi" w:hAnsiTheme="minorHAnsi" w:cs="Times New Roman"/>
          <w:szCs w:val="24"/>
          <w:lang w:eastAsia="en-US"/>
        </w:rPr>
        <w:t xml:space="preserve">Quinton Connelly, </w:t>
      </w:r>
      <w:r w:rsidR="00304D38">
        <w:rPr>
          <w:rFonts w:asciiTheme="minorHAnsi" w:eastAsiaTheme="minorHAnsi" w:hAnsiTheme="minorHAnsi" w:cs="Times New Roman"/>
          <w:szCs w:val="24"/>
          <w:lang w:eastAsia="en-US"/>
        </w:rPr>
        <w:t xml:space="preserve">Nathan Donnelly, Shane </w:t>
      </w:r>
      <w:proofErr w:type="spellStart"/>
      <w:r w:rsidR="00304D38">
        <w:rPr>
          <w:rFonts w:asciiTheme="minorHAnsi" w:eastAsiaTheme="minorHAnsi" w:hAnsiTheme="minorHAnsi" w:cs="Times New Roman"/>
          <w:szCs w:val="24"/>
          <w:lang w:eastAsia="en-US"/>
        </w:rPr>
        <w:t>Ronning</w:t>
      </w:r>
      <w:proofErr w:type="spellEnd"/>
      <w:r w:rsidR="00304D38">
        <w:rPr>
          <w:rFonts w:asciiTheme="minorHAnsi" w:eastAsiaTheme="minorHAnsi" w:hAnsiTheme="minorHAnsi" w:cs="Times New Roman"/>
          <w:szCs w:val="24"/>
          <w:lang w:eastAsia="en-US"/>
        </w:rPr>
        <w:t>,</w:t>
      </w:r>
      <w:r w:rsidRPr="00CF636A">
        <w:rPr>
          <w:rFonts w:asciiTheme="minorHAnsi" w:eastAsiaTheme="minorHAnsi" w:hAnsiTheme="minorHAnsi" w:cs="Times New Roman"/>
          <w:szCs w:val="24"/>
          <w:lang w:eastAsia="en-US"/>
        </w:rPr>
        <w:t xml:space="preserve"> </w:t>
      </w:r>
      <w:proofErr w:type="spellStart"/>
      <w:proofErr w:type="gramStart"/>
      <w:r w:rsidRPr="00CF636A">
        <w:rPr>
          <w:rFonts w:asciiTheme="minorHAnsi" w:eastAsiaTheme="minorHAnsi" w:hAnsiTheme="minorHAnsi" w:cs="Times New Roman"/>
          <w:szCs w:val="24"/>
          <w:lang w:eastAsia="en-US"/>
        </w:rPr>
        <w:t>Ky-</w:t>
      </w:r>
      <w:proofErr w:type="gramEnd"/>
      <w:r w:rsidRPr="00CF636A">
        <w:rPr>
          <w:rFonts w:asciiTheme="minorHAnsi" w:eastAsiaTheme="minorHAnsi" w:hAnsiTheme="minorHAnsi" w:cs="Times New Roman"/>
          <w:szCs w:val="24"/>
          <w:lang w:eastAsia="en-US"/>
        </w:rPr>
        <w:t>Ree</w:t>
      </w:r>
      <w:proofErr w:type="spellEnd"/>
      <w:r w:rsidRPr="00CF636A">
        <w:rPr>
          <w:rFonts w:asciiTheme="minorHAnsi" w:eastAsiaTheme="minorHAnsi" w:hAnsiTheme="minorHAnsi" w:cs="Times New Roman"/>
          <w:szCs w:val="24"/>
          <w:lang w:eastAsia="en-US"/>
        </w:rPr>
        <w:t xml:space="preserve"> </w:t>
      </w:r>
      <w:proofErr w:type="spellStart"/>
      <w:r w:rsidRPr="00CF636A">
        <w:rPr>
          <w:rFonts w:asciiTheme="minorHAnsi" w:eastAsiaTheme="minorHAnsi" w:hAnsiTheme="minorHAnsi" w:cs="Times New Roman"/>
          <w:szCs w:val="24"/>
          <w:lang w:eastAsia="en-US"/>
        </w:rPr>
        <w:t>Griffen</w:t>
      </w:r>
      <w:proofErr w:type="spellEnd"/>
      <w:r w:rsidR="00CF636A" w:rsidRPr="00CF636A">
        <w:rPr>
          <w:rFonts w:asciiTheme="minorHAnsi" w:eastAsiaTheme="minorHAnsi" w:hAnsiTheme="minorHAnsi" w:cs="Times New Roman"/>
          <w:szCs w:val="24"/>
          <w:lang w:eastAsia="en-US"/>
        </w:rPr>
        <w:t xml:space="preserve"> </w:t>
      </w:r>
      <w:r w:rsidRPr="00CF636A">
        <w:rPr>
          <w:rFonts w:asciiTheme="minorHAnsi" w:eastAsiaTheme="minorHAnsi" w:hAnsiTheme="minorHAnsi" w:cs="Times New Roman"/>
          <w:szCs w:val="24"/>
          <w:lang w:eastAsia="en-US"/>
        </w:rPr>
        <w:t>Tamika Lovelock</w:t>
      </w:r>
      <w:r w:rsidRPr="00CF636A">
        <w:rPr>
          <w:rFonts w:asciiTheme="minorHAnsi" w:eastAsiaTheme="minorHAnsi" w:hAnsiTheme="minorHAnsi" w:cs="Times New Roman"/>
          <w:b/>
          <w:szCs w:val="24"/>
          <w:lang w:eastAsia="en-US"/>
        </w:rPr>
        <w:t xml:space="preserve">. </w:t>
      </w:r>
      <w:r w:rsidRPr="00CF636A">
        <w:rPr>
          <w:rFonts w:asciiTheme="minorHAnsi" w:eastAsiaTheme="minorHAnsi" w:hAnsiTheme="minorHAnsi" w:cs="Times New Roman"/>
          <w:szCs w:val="24"/>
          <w:lang w:eastAsia="en-US"/>
        </w:rPr>
        <w:t>A wonderful achievement.</w:t>
      </w:r>
    </w:p>
    <w:p w:rsidR="00F54DE2" w:rsidRPr="00F54DE2" w:rsidRDefault="003F1864" w:rsidP="006436A1">
      <w:pPr>
        <w:pStyle w:val="ListParagraph"/>
        <w:numPr>
          <w:ilvl w:val="0"/>
          <w:numId w:val="12"/>
        </w:numPr>
        <w:spacing w:after="0" w:line="240" w:lineRule="auto"/>
        <w:ind w:left="142"/>
        <w:contextualSpacing w:val="0"/>
        <w:jc w:val="both"/>
        <w:rPr>
          <w:rFonts w:cs="Times New Roman"/>
          <w:sz w:val="24"/>
          <w:szCs w:val="24"/>
        </w:rPr>
      </w:pPr>
      <w:r w:rsidRPr="00CF636A">
        <w:rPr>
          <w:sz w:val="24"/>
          <w:szCs w:val="24"/>
        </w:rPr>
        <w:t>Congratulations to Ms Emily Mumberson, the Hospitality students and Oliver Billington on a fantastic and delicious restaurant meal prepared and served recently</w:t>
      </w:r>
      <w:r w:rsidRPr="00F54DE2">
        <w:rPr>
          <w:sz w:val="24"/>
          <w:szCs w:val="24"/>
        </w:rPr>
        <w:t xml:space="preserve">.  One of the many admiring comments received: </w:t>
      </w:r>
      <w:r w:rsidR="00F54DE2" w:rsidRPr="00F54DE2">
        <w:rPr>
          <w:sz w:val="24"/>
          <w:szCs w:val="24"/>
        </w:rPr>
        <w:t xml:space="preserve">The main was superb, the dessert was mouth-watering and </w:t>
      </w:r>
      <w:r w:rsidR="00F54DE2" w:rsidRPr="00F54DE2">
        <w:rPr>
          <w:rFonts w:cs="Times New Roman"/>
          <w:sz w:val="24"/>
          <w:szCs w:val="24"/>
        </w:rPr>
        <w:t>the coffee was good as always.  Can’t wait for the next one”.</w:t>
      </w:r>
    </w:p>
    <w:p w:rsidR="00F54DE2" w:rsidRPr="00F54DE2" w:rsidRDefault="00F54DE2" w:rsidP="006436A1">
      <w:pPr>
        <w:numPr>
          <w:ilvl w:val="0"/>
          <w:numId w:val="12"/>
        </w:numPr>
        <w:ind w:left="142"/>
        <w:rPr>
          <w:rFonts w:ascii="Century Gothic" w:eastAsiaTheme="minorHAnsi" w:hAnsi="Century Gothic" w:cs="Times New Roman"/>
          <w:b/>
          <w:color w:val="000000"/>
          <w:szCs w:val="24"/>
          <w:lang w:eastAsia="en-AU"/>
        </w:rPr>
      </w:pPr>
      <w:r w:rsidRPr="00F54DE2">
        <w:rPr>
          <w:rFonts w:eastAsiaTheme="minorHAnsi" w:cs="Times New Roman"/>
          <w:color w:val="000000"/>
          <w:szCs w:val="24"/>
          <w:lang w:eastAsia="en-AU"/>
        </w:rPr>
        <w:t xml:space="preserve">Southside Girls Futsal Competition was held on Monday 26th June – congratulations to </w:t>
      </w:r>
      <w:proofErr w:type="spellStart"/>
      <w:r w:rsidRPr="00F54DE2">
        <w:rPr>
          <w:rFonts w:eastAsiaTheme="minorHAnsi" w:cs="Times New Roman"/>
          <w:color w:val="000000"/>
          <w:szCs w:val="24"/>
          <w:lang w:eastAsia="en-AU"/>
        </w:rPr>
        <w:t>Oliva</w:t>
      </w:r>
      <w:proofErr w:type="spellEnd"/>
      <w:r w:rsidRPr="00F54DE2">
        <w:rPr>
          <w:rFonts w:eastAsiaTheme="minorHAnsi" w:cs="Times New Roman"/>
          <w:color w:val="000000"/>
          <w:szCs w:val="24"/>
          <w:lang w:eastAsia="en-AU"/>
        </w:rPr>
        <w:t xml:space="preserve"> Anderson</w:t>
      </w:r>
      <w:r w:rsidRPr="00F54DE2">
        <w:rPr>
          <w:rFonts w:ascii="Century Gothic" w:eastAsiaTheme="minorHAnsi" w:hAnsi="Century Gothic" w:cs="Times New Roman"/>
          <w:b/>
          <w:color w:val="000000"/>
          <w:szCs w:val="24"/>
          <w:lang w:eastAsia="en-AU"/>
        </w:rPr>
        <w:t xml:space="preserve">, </w:t>
      </w:r>
      <w:r w:rsidRPr="00F54DE2">
        <w:rPr>
          <w:rFonts w:eastAsiaTheme="minorHAnsi" w:cs="Times New Roman"/>
          <w:color w:val="000000"/>
          <w:szCs w:val="24"/>
          <w:lang w:eastAsia="en-AU"/>
        </w:rPr>
        <w:t xml:space="preserve">Karly </w:t>
      </w:r>
      <w:proofErr w:type="spellStart"/>
      <w:r w:rsidRPr="00F54DE2">
        <w:rPr>
          <w:rFonts w:eastAsiaTheme="minorHAnsi" w:cs="Times New Roman"/>
          <w:color w:val="000000"/>
          <w:szCs w:val="24"/>
          <w:lang w:eastAsia="en-AU"/>
        </w:rPr>
        <w:t>Arranz</w:t>
      </w:r>
      <w:proofErr w:type="spellEnd"/>
      <w:r w:rsidRPr="00F54DE2">
        <w:rPr>
          <w:rFonts w:ascii="Century Gothic" w:eastAsiaTheme="minorHAnsi" w:hAnsi="Century Gothic" w:cs="Times New Roman"/>
          <w:color w:val="000000"/>
          <w:szCs w:val="24"/>
          <w:lang w:eastAsia="en-AU"/>
        </w:rPr>
        <w:t xml:space="preserve">, </w:t>
      </w:r>
      <w:r w:rsidRPr="00F54DE2">
        <w:rPr>
          <w:rFonts w:eastAsiaTheme="minorHAnsi" w:cs="Times New Roman"/>
          <w:color w:val="000000"/>
          <w:szCs w:val="24"/>
          <w:lang w:eastAsia="en-AU"/>
        </w:rPr>
        <w:t xml:space="preserve">Natasha </w:t>
      </w:r>
      <w:proofErr w:type="spellStart"/>
      <w:r w:rsidRPr="00F54DE2">
        <w:rPr>
          <w:rFonts w:eastAsiaTheme="minorHAnsi" w:cs="Times New Roman"/>
          <w:color w:val="000000"/>
          <w:szCs w:val="24"/>
          <w:lang w:eastAsia="en-AU"/>
        </w:rPr>
        <w:t>Arioli</w:t>
      </w:r>
      <w:proofErr w:type="spellEnd"/>
      <w:r w:rsidRPr="00F54DE2">
        <w:rPr>
          <w:rFonts w:ascii="Century Gothic" w:eastAsiaTheme="minorHAnsi" w:hAnsi="Century Gothic" w:cs="Times New Roman"/>
          <w:color w:val="000000"/>
          <w:szCs w:val="24"/>
          <w:lang w:eastAsia="en-AU"/>
        </w:rPr>
        <w:t xml:space="preserve">, </w:t>
      </w:r>
      <w:r w:rsidRPr="00F54DE2">
        <w:rPr>
          <w:rFonts w:eastAsiaTheme="minorHAnsi" w:cs="Times New Roman"/>
          <w:color w:val="000000"/>
          <w:szCs w:val="24"/>
          <w:lang w:eastAsia="en-AU"/>
        </w:rPr>
        <w:t>Hayley Mason</w:t>
      </w:r>
      <w:r w:rsidRPr="00F54DE2">
        <w:rPr>
          <w:rFonts w:ascii="Century Gothic" w:eastAsiaTheme="minorHAnsi" w:hAnsi="Century Gothic" w:cs="Times New Roman"/>
          <w:color w:val="000000"/>
          <w:szCs w:val="24"/>
          <w:lang w:eastAsia="en-AU"/>
        </w:rPr>
        <w:t xml:space="preserve">, </w:t>
      </w:r>
      <w:proofErr w:type="spellStart"/>
      <w:r w:rsidRPr="00F54DE2">
        <w:rPr>
          <w:rFonts w:eastAsiaTheme="minorHAnsi" w:cs="Times New Roman"/>
          <w:color w:val="000000"/>
          <w:szCs w:val="24"/>
          <w:lang w:eastAsia="en-AU"/>
        </w:rPr>
        <w:t>Caitlan</w:t>
      </w:r>
      <w:proofErr w:type="spellEnd"/>
      <w:r w:rsidRPr="00F54DE2">
        <w:rPr>
          <w:rFonts w:eastAsiaTheme="minorHAnsi" w:cs="Times New Roman"/>
          <w:color w:val="000000"/>
          <w:szCs w:val="24"/>
          <w:lang w:eastAsia="en-AU"/>
        </w:rPr>
        <w:t xml:space="preserve"> Bartlett</w:t>
      </w:r>
      <w:r w:rsidRPr="00F54DE2">
        <w:rPr>
          <w:rFonts w:ascii="Century Gothic" w:eastAsiaTheme="minorHAnsi" w:hAnsi="Century Gothic" w:cs="Times New Roman"/>
          <w:color w:val="000000"/>
          <w:szCs w:val="24"/>
          <w:lang w:eastAsia="en-AU"/>
        </w:rPr>
        <w:t xml:space="preserve">, </w:t>
      </w:r>
      <w:r w:rsidRPr="00F54DE2">
        <w:rPr>
          <w:rFonts w:eastAsiaTheme="minorHAnsi" w:cs="Times New Roman"/>
          <w:color w:val="000000"/>
          <w:szCs w:val="24"/>
          <w:lang w:eastAsia="en-AU"/>
        </w:rPr>
        <w:t>Sabrina Sanchez</w:t>
      </w:r>
      <w:r w:rsidRPr="00F54DE2">
        <w:rPr>
          <w:rFonts w:ascii="Century Gothic" w:eastAsiaTheme="minorHAnsi" w:hAnsi="Century Gothic" w:cs="Times New Roman"/>
          <w:color w:val="000000"/>
          <w:szCs w:val="24"/>
          <w:lang w:eastAsia="en-AU"/>
        </w:rPr>
        <w:t xml:space="preserve">, </w:t>
      </w:r>
      <w:r w:rsidRPr="00F54DE2">
        <w:rPr>
          <w:rFonts w:eastAsiaTheme="minorHAnsi" w:cs="Times New Roman"/>
          <w:color w:val="000000"/>
          <w:szCs w:val="24"/>
          <w:lang w:eastAsia="en-AU"/>
        </w:rPr>
        <w:t xml:space="preserve">Sara </w:t>
      </w:r>
      <w:proofErr w:type="spellStart"/>
      <w:r w:rsidRPr="00F54DE2">
        <w:rPr>
          <w:rFonts w:eastAsiaTheme="minorHAnsi" w:cs="Times New Roman"/>
          <w:color w:val="000000"/>
          <w:szCs w:val="24"/>
          <w:lang w:eastAsia="en-AU"/>
        </w:rPr>
        <w:t>Leuii</w:t>
      </w:r>
      <w:proofErr w:type="spellEnd"/>
      <w:r w:rsidRPr="00F54DE2">
        <w:rPr>
          <w:rFonts w:ascii="Century Gothic" w:eastAsiaTheme="minorHAnsi" w:hAnsi="Century Gothic" w:cs="Times New Roman"/>
          <w:color w:val="000000"/>
          <w:szCs w:val="24"/>
          <w:lang w:eastAsia="en-AU"/>
        </w:rPr>
        <w:t xml:space="preserve">, </w:t>
      </w:r>
      <w:r w:rsidRPr="00F54DE2">
        <w:rPr>
          <w:rFonts w:eastAsiaTheme="minorHAnsi" w:cs="Times New Roman"/>
          <w:color w:val="000000"/>
          <w:szCs w:val="24"/>
          <w:lang w:eastAsia="en-AU"/>
        </w:rPr>
        <w:t>Madison</w:t>
      </w:r>
      <w:r w:rsidRPr="00F54DE2">
        <w:rPr>
          <w:rFonts w:eastAsiaTheme="minorHAnsi" w:cs="Times New Roman"/>
          <w:b/>
          <w:color w:val="000000"/>
          <w:szCs w:val="24"/>
          <w:lang w:eastAsia="en-AU"/>
        </w:rPr>
        <w:t xml:space="preserve"> </w:t>
      </w:r>
      <w:r w:rsidRPr="00F54DE2">
        <w:rPr>
          <w:rFonts w:eastAsiaTheme="minorHAnsi" w:cs="Times New Roman"/>
          <w:color w:val="000000"/>
          <w:szCs w:val="24"/>
          <w:lang w:eastAsia="en-AU"/>
        </w:rPr>
        <w:t>Walke</w:t>
      </w:r>
      <w:r w:rsidRPr="00F54DE2">
        <w:rPr>
          <w:rFonts w:eastAsiaTheme="minorHAnsi" w:cs="Times New Roman"/>
          <w:b/>
          <w:color w:val="000000"/>
          <w:szCs w:val="24"/>
          <w:lang w:eastAsia="en-AU"/>
        </w:rPr>
        <w:t>r</w:t>
      </w:r>
      <w:r w:rsidRPr="00F54DE2">
        <w:rPr>
          <w:rFonts w:eastAsiaTheme="minorHAnsi" w:cs="Times New Roman"/>
          <w:color w:val="000000"/>
          <w:szCs w:val="24"/>
          <w:lang w:eastAsia="en-AU"/>
        </w:rPr>
        <w:t xml:space="preserve"> for their achievements</w:t>
      </w:r>
      <w:r w:rsidRPr="00F54DE2">
        <w:rPr>
          <w:rFonts w:eastAsiaTheme="minorHAnsi" w:cs="Times New Roman"/>
          <w:b/>
          <w:color w:val="000000"/>
          <w:szCs w:val="24"/>
          <w:lang w:eastAsia="en-AU"/>
        </w:rPr>
        <w:t>.</w:t>
      </w:r>
    </w:p>
    <w:p w:rsidR="00F54DE2" w:rsidRPr="00F54DE2" w:rsidRDefault="00F54DE2" w:rsidP="006436A1">
      <w:pPr>
        <w:numPr>
          <w:ilvl w:val="0"/>
          <w:numId w:val="12"/>
        </w:numPr>
        <w:ind w:left="142"/>
        <w:rPr>
          <w:rFonts w:eastAsiaTheme="minorHAnsi" w:cs="Consolas"/>
          <w:szCs w:val="24"/>
          <w:lang w:eastAsia="en-US"/>
        </w:rPr>
      </w:pPr>
      <w:r w:rsidRPr="00F54DE2">
        <w:rPr>
          <w:rFonts w:eastAsiaTheme="minorHAnsi" w:cs="Consolas"/>
          <w:szCs w:val="24"/>
          <w:lang w:eastAsia="en-US"/>
        </w:rPr>
        <w:t xml:space="preserve">During ACT Public Education Week in May, Senior Campus dancers performed on stage at </w:t>
      </w:r>
      <w:proofErr w:type="spellStart"/>
      <w:r w:rsidRPr="00F54DE2">
        <w:rPr>
          <w:rFonts w:eastAsiaTheme="minorHAnsi" w:cs="Consolas"/>
          <w:szCs w:val="24"/>
          <w:lang w:eastAsia="en-US"/>
        </w:rPr>
        <w:t>Westfields</w:t>
      </w:r>
      <w:proofErr w:type="spellEnd"/>
      <w:r w:rsidRPr="00F54DE2">
        <w:rPr>
          <w:rFonts w:eastAsiaTheme="minorHAnsi" w:cs="Consolas"/>
          <w:szCs w:val="24"/>
          <w:lang w:eastAsia="en-US"/>
        </w:rPr>
        <w:t xml:space="preserve"> Belconnen - well done Dance students and teacher Ms Kate Davoren. Wanniassa School’s amazing singers Sara</w:t>
      </w:r>
      <w:r w:rsidRPr="00F54DE2">
        <w:rPr>
          <w:rFonts w:eastAsiaTheme="minorHAnsi" w:cs="Consolas"/>
          <w:b/>
          <w:szCs w:val="24"/>
          <w:lang w:eastAsia="en-US"/>
        </w:rPr>
        <w:t xml:space="preserve"> </w:t>
      </w:r>
      <w:r w:rsidRPr="00F54DE2">
        <w:rPr>
          <w:rFonts w:eastAsiaTheme="minorHAnsi" w:cs="Consolas"/>
          <w:szCs w:val="24"/>
          <w:lang w:eastAsia="en-US"/>
        </w:rPr>
        <w:t xml:space="preserve">and Anna </w:t>
      </w:r>
      <w:proofErr w:type="spellStart"/>
      <w:r w:rsidRPr="00F54DE2">
        <w:rPr>
          <w:rFonts w:eastAsiaTheme="minorHAnsi" w:cs="Consolas"/>
          <w:szCs w:val="24"/>
          <w:lang w:eastAsia="en-US"/>
        </w:rPr>
        <w:t>Leuii</w:t>
      </w:r>
      <w:proofErr w:type="spellEnd"/>
      <w:r w:rsidRPr="00F54DE2">
        <w:rPr>
          <w:rFonts w:eastAsiaTheme="minorHAnsi" w:cs="Consolas"/>
          <w:szCs w:val="24"/>
          <w:lang w:eastAsia="en-US"/>
        </w:rPr>
        <w:t xml:space="preserve"> also performed, to wide acclaim.</w:t>
      </w:r>
    </w:p>
    <w:p w:rsidR="00F54DE2" w:rsidRPr="00F54DE2" w:rsidRDefault="00F54DE2" w:rsidP="006436A1">
      <w:pPr>
        <w:numPr>
          <w:ilvl w:val="0"/>
          <w:numId w:val="12"/>
        </w:numPr>
        <w:ind w:left="142"/>
        <w:rPr>
          <w:rFonts w:eastAsiaTheme="minorHAnsi" w:cs="Consolas"/>
          <w:szCs w:val="24"/>
          <w:lang w:eastAsia="en-US"/>
        </w:rPr>
      </w:pPr>
      <w:r w:rsidRPr="00F54DE2">
        <w:rPr>
          <w:rFonts w:eastAsiaTheme="minorHAnsi" w:cs="Consolas"/>
          <w:bCs/>
          <w:szCs w:val="24"/>
          <w:lang w:eastAsia="en-US"/>
        </w:rPr>
        <w:t>Poetry in Action</w:t>
      </w:r>
      <w:r w:rsidRPr="00F54DE2">
        <w:rPr>
          <w:rFonts w:eastAsiaTheme="minorHAnsi" w:cs="Consolas"/>
          <w:b/>
          <w:bCs/>
          <w:szCs w:val="24"/>
          <w:lang w:eastAsia="en-US"/>
        </w:rPr>
        <w:t xml:space="preserve"> </w:t>
      </w:r>
      <w:r w:rsidRPr="00F54DE2">
        <w:rPr>
          <w:rFonts w:eastAsiaTheme="minorHAnsi" w:cs="Consolas"/>
          <w:szCs w:val="24"/>
          <w:lang w:eastAsia="en-US"/>
        </w:rPr>
        <w:t>– students interested in performance poetry were entertained in style when three talented poets engaged them in a Poetry workshop recently. We hope they are further encouraged as creative writers and even lyricists.</w:t>
      </w:r>
    </w:p>
    <w:p w:rsidR="00711502" w:rsidRPr="006943C0" w:rsidRDefault="00711502" w:rsidP="006436A1">
      <w:pPr>
        <w:spacing w:after="200" w:line="276" w:lineRule="auto"/>
        <w:rPr>
          <w:rFonts w:eastAsiaTheme="minorHAnsi"/>
          <w:b/>
          <w:sz w:val="22"/>
          <w:lang w:eastAsia="en-US"/>
        </w:rPr>
        <w:sectPr w:rsidR="00711502" w:rsidRPr="006943C0" w:rsidSect="003F1864">
          <w:type w:val="continuous"/>
          <w:pgSz w:w="11906" w:h="16838" w:code="9"/>
          <w:pgMar w:top="851" w:right="720" w:bottom="851" w:left="720" w:header="709" w:footer="709" w:gutter="0"/>
          <w:cols w:space="2"/>
          <w:docGrid w:linePitch="360"/>
        </w:sectPr>
      </w:pPr>
    </w:p>
    <w:p w:rsidR="00F964D1" w:rsidRDefault="00F964D1" w:rsidP="00DB2D15">
      <w:pPr>
        <w:rPr>
          <w:rFonts w:cstheme="minorHAnsi"/>
          <w:color w:val="000000"/>
          <w:szCs w:val="24"/>
        </w:rPr>
      </w:pPr>
    </w:p>
    <w:p w:rsidR="00DB2D15" w:rsidRPr="00C84B79" w:rsidRDefault="00DB2D15" w:rsidP="00DB2D15">
      <w:pPr>
        <w:rPr>
          <w:rFonts w:cstheme="minorHAnsi"/>
          <w:color w:val="000000"/>
          <w:szCs w:val="24"/>
        </w:rPr>
      </w:pPr>
      <w:r w:rsidRPr="00C84B79">
        <w:rPr>
          <w:rFonts w:cstheme="minorHAnsi"/>
          <w:color w:val="000000"/>
          <w:szCs w:val="24"/>
        </w:rPr>
        <w:t>Principal</w:t>
      </w:r>
    </w:p>
    <w:p w:rsidR="00734246" w:rsidRPr="00C84B79" w:rsidRDefault="00DB2D15" w:rsidP="00734246">
      <w:pPr>
        <w:jc w:val="left"/>
        <w:rPr>
          <w:rFonts w:cstheme="minorHAnsi"/>
          <w:color w:val="000000"/>
          <w:szCs w:val="24"/>
        </w:rPr>
      </w:pPr>
      <w:r w:rsidRPr="00C84B79">
        <w:rPr>
          <w:rFonts w:cstheme="minorHAnsi"/>
          <w:color w:val="000000"/>
          <w:szCs w:val="24"/>
        </w:rPr>
        <w:t>Karin Nagorcka</w:t>
      </w:r>
    </w:p>
    <w:p w:rsidR="00274A68" w:rsidRPr="006943C0" w:rsidRDefault="00274A68" w:rsidP="00734246">
      <w:pPr>
        <w:jc w:val="left"/>
        <w:rPr>
          <w:rFonts w:cstheme="minorHAnsi"/>
          <w:color w:val="000000"/>
          <w:sz w:val="22"/>
        </w:rPr>
      </w:pPr>
    </w:p>
    <w:p w:rsidR="00BB24C1" w:rsidRPr="00C84B79" w:rsidRDefault="00BB24C1" w:rsidP="00BB24C1">
      <w:pPr>
        <w:pStyle w:val="Heading2"/>
        <w:rPr>
          <w:sz w:val="24"/>
          <w:szCs w:val="24"/>
        </w:rPr>
      </w:pPr>
      <w:r w:rsidRPr="00C84B79">
        <w:rPr>
          <w:sz w:val="24"/>
          <w:szCs w:val="24"/>
        </w:rPr>
        <w:t>Nationally Consistent Collection of Data</w:t>
      </w:r>
    </w:p>
    <w:p w:rsidR="00BB24C1" w:rsidRPr="00C84B79" w:rsidRDefault="00BB24C1" w:rsidP="00BB24C1">
      <w:pPr>
        <w:rPr>
          <w:szCs w:val="24"/>
          <w:lang w:val="en"/>
        </w:rPr>
      </w:pPr>
      <w:r w:rsidRPr="00C84B79">
        <w:rPr>
          <w:rFonts w:cs="Calibri"/>
          <w:szCs w:val="24"/>
        </w:rPr>
        <w:t>The Nationally Consistent Collection of Data project collects data from schools about the number of students who require adjustments to participate in education. It will present a national picture of the supports schools provide students. From 2015, this information will be collected in every school across Australian, every year.</w:t>
      </w:r>
      <w:r w:rsidRPr="00C84B79">
        <w:rPr>
          <w:szCs w:val="24"/>
          <w:lang w:val="en"/>
        </w:rPr>
        <w:t xml:space="preserve"> The purpose of the process is to help governments to target support and resources in schools to help all students reach their potential.</w:t>
      </w:r>
    </w:p>
    <w:p w:rsidR="00BB24C1" w:rsidRPr="00C84B79" w:rsidRDefault="00BB24C1" w:rsidP="00BB24C1">
      <w:pPr>
        <w:rPr>
          <w:rFonts w:cs="Calibri"/>
          <w:szCs w:val="24"/>
          <w:lang w:val="en-US"/>
        </w:rPr>
      </w:pPr>
      <w:r w:rsidRPr="00C84B79">
        <w:rPr>
          <w:szCs w:val="24"/>
        </w:rPr>
        <w:t>During term 2 2014 all ACT Public Schools will be taking part in the Nationally Consistent Collection of Data (NCCD).  Schools will identify students who need adjustments and are identified as meeting a broad definition of disability. This definition is based on the Disability Standards for Education 2005 which is</w:t>
      </w:r>
      <w:r w:rsidRPr="00C84B79">
        <w:rPr>
          <w:rFonts w:cs="Calibri"/>
          <w:szCs w:val="24"/>
          <w:lang w:val="en-US"/>
        </w:rPr>
        <w:t xml:space="preserve"> an inclusive definition of what constitutes a disability and does not require a medical or professional diagnosis. If your child currently requires some additional support at school they may be included in the data collection. Examples of the sorts of adjustments and supports a school may provide include: </w:t>
      </w:r>
    </w:p>
    <w:p w:rsidR="00BB24C1" w:rsidRPr="00C84B79" w:rsidRDefault="00BB24C1" w:rsidP="00BB24C1">
      <w:pPr>
        <w:rPr>
          <w:rFonts w:cs="Calibri"/>
          <w:szCs w:val="24"/>
          <w:lang w:val="en-US"/>
        </w:rPr>
      </w:pPr>
    </w:p>
    <w:p w:rsidR="003A5753" w:rsidRPr="00C84B79" w:rsidRDefault="00BB24C1" w:rsidP="003A5753">
      <w:pPr>
        <w:numPr>
          <w:ilvl w:val="0"/>
          <w:numId w:val="18"/>
        </w:numPr>
        <w:ind w:left="426"/>
        <w:rPr>
          <w:rFonts w:cs="Calibri"/>
          <w:szCs w:val="24"/>
          <w:lang w:val="en-US"/>
        </w:rPr>
      </w:pPr>
      <w:r w:rsidRPr="00C84B79">
        <w:rPr>
          <w:rFonts w:cs="Calibri"/>
          <w:szCs w:val="24"/>
          <w:lang w:val="en-US"/>
        </w:rPr>
        <w:t>Small group literacy and numeracy sessions</w:t>
      </w:r>
    </w:p>
    <w:p w:rsidR="00BB24C1" w:rsidRPr="00C84B79" w:rsidRDefault="00BB24C1" w:rsidP="003A5753">
      <w:pPr>
        <w:numPr>
          <w:ilvl w:val="0"/>
          <w:numId w:val="18"/>
        </w:numPr>
        <w:ind w:left="426"/>
        <w:rPr>
          <w:rFonts w:cs="Calibri"/>
          <w:szCs w:val="24"/>
          <w:lang w:val="en-US"/>
        </w:rPr>
      </w:pPr>
      <w:r w:rsidRPr="00C84B79">
        <w:rPr>
          <w:rFonts w:cs="Calibri"/>
          <w:szCs w:val="24"/>
          <w:lang w:val="en-US"/>
        </w:rPr>
        <w:t>Study lines</w:t>
      </w:r>
    </w:p>
    <w:p w:rsidR="00BB24C1" w:rsidRPr="00C84B79" w:rsidRDefault="00BB24C1" w:rsidP="00491E65">
      <w:pPr>
        <w:numPr>
          <w:ilvl w:val="0"/>
          <w:numId w:val="18"/>
        </w:numPr>
        <w:ind w:left="426" w:hanging="426"/>
        <w:rPr>
          <w:rFonts w:cs="Calibri"/>
          <w:szCs w:val="24"/>
          <w:lang w:val="en-US"/>
        </w:rPr>
      </w:pPr>
      <w:r w:rsidRPr="00C84B79">
        <w:rPr>
          <w:rFonts w:cs="Calibri"/>
          <w:szCs w:val="24"/>
          <w:lang w:val="en-US"/>
        </w:rPr>
        <w:t>Additional time to complete tasks</w:t>
      </w:r>
    </w:p>
    <w:p w:rsidR="00BB24C1" w:rsidRPr="00C84B79" w:rsidRDefault="00BB24C1" w:rsidP="00BB24C1">
      <w:pPr>
        <w:rPr>
          <w:rFonts w:cs="Calibri"/>
          <w:szCs w:val="24"/>
          <w:lang w:val="en-US"/>
        </w:rPr>
      </w:pPr>
    </w:p>
    <w:p w:rsidR="00BB24C1" w:rsidRPr="00C84B79" w:rsidRDefault="00BB24C1" w:rsidP="00BB24C1">
      <w:pPr>
        <w:rPr>
          <w:rFonts w:cs="Calibri"/>
          <w:szCs w:val="24"/>
          <w:lang w:val="en-US"/>
        </w:rPr>
      </w:pPr>
      <w:r w:rsidRPr="00C84B79">
        <w:rPr>
          <w:rFonts w:cs="Calibri"/>
          <w:szCs w:val="24"/>
          <w:lang w:val="en-US"/>
        </w:rPr>
        <w:t xml:space="preserve">A letter will be sent home to families of students that have been identified as requiring adjustments and supports.  This letter will outline the process and ask for your permission to include your child in the data collection. No names or personal information is collected as part of the collection process. More information about the NCCD can be found at the Australian Government Department of Education website. </w:t>
      </w:r>
      <w:hyperlink r:id="rId17" w:history="1">
        <w:r w:rsidRPr="00C84B79">
          <w:rPr>
            <w:rStyle w:val="Hyperlink"/>
            <w:rFonts w:cs="Calibri"/>
            <w:szCs w:val="24"/>
            <w:lang w:val="en-US"/>
          </w:rPr>
          <w:t>http://education.gov.au/nationally-consistent-collection-data-school-students-disability</w:t>
        </w:r>
      </w:hyperlink>
      <w:r w:rsidRPr="00C84B79">
        <w:rPr>
          <w:rFonts w:cs="Calibri"/>
          <w:szCs w:val="24"/>
          <w:lang w:val="en-US"/>
        </w:rPr>
        <w:t xml:space="preserve"> </w:t>
      </w:r>
    </w:p>
    <w:p w:rsidR="0011613B" w:rsidRPr="00C84B79" w:rsidRDefault="0011613B" w:rsidP="0011613B">
      <w:pPr>
        <w:jc w:val="center"/>
        <w:rPr>
          <w:rFonts w:cs="Times New Roman"/>
          <w:b/>
          <w:szCs w:val="24"/>
          <w:lang w:val="en-US"/>
        </w:rPr>
      </w:pPr>
    </w:p>
    <w:p w:rsidR="0011613B" w:rsidRPr="00C84B79" w:rsidRDefault="0011613B" w:rsidP="0011613B">
      <w:pPr>
        <w:pStyle w:val="Heading2"/>
        <w:rPr>
          <w:sz w:val="24"/>
          <w:szCs w:val="24"/>
        </w:rPr>
      </w:pPr>
      <w:r w:rsidRPr="00C84B79">
        <w:rPr>
          <w:sz w:val="24"/>
          <w:szCs w:val="24"/>
          <w:lang w:val="en-US"/>
        </w:rPr>
        <w:t>Australian School Climate Measurement Tool (ASCMT) survey</w:t>
      </w:r>
    </w:p>
    <w:p w:rsidR="0011613B" w:rsidRPr="00C84B79" w:rsidRDefault="0011613B" w:rsidP="003A5753">
      <w:pPr>
        <w:pStyle w:val="Title"/>
        <w:jc w:val="left"/>
        <w:rPr>
          <w:color w:val="000000" w:themeColor="text1"/>
          <w:sz w:val="24"/>
          <w:szCs w:val="24"/>
        </w:rPr>
      </w:pPr>
      <w:r w:rsidRPr="00C84B79">
        <w:rPr>
          <w:color w:val="000000" w:themeColor="text1"/>
          <w:sz w:val="24"/>
          <w:szCs w:val="24"/>
        </w:rPr>
        <w:t>Dear Parent / Carer</w:t>
      </w:r>
    </w:p>
    <w:p w:rsidR="0011613B" w:rsidRPr="00C84B79" w:rsidRDefault="0011613B" w:rsidP="003A5753">
      <w:pPr>
        <w:pStyle w:val="Title"/>
        <w:jc w:val="both"/>
        <w:rPr>
          <w:color w:val="000000" w:themeColor="text1"/>
          <w:sz w:val="24"/>
          <w:szCs w:val="24"/>
        </w:rPr>
      </w:pPr>
    </w:p>
    <w:p w:rsidR="0011613B" w:rsidRPr="00C84B79" w:rsidRDefault="0011613B" w:rsidP="003A5753">
      <w:pPr>
        <w:pStyle w:val="Title"/>
        <w:jc w:val="both"/>
        <w:rPr>
          <w:color w:val="000000" w:themeColor="text1"/>
          <w:sz w:val="24"/>
          <w:szCs w:val="24"/>
        </w:rPr>
      </w:pPr>
      <w:r w:rsidRPr="00C84B79">
        <w:rPr>
          <w:color w:val="000000" w:themeColor="text1"/>
          <w:sz w:val="24"/>
          <w:szCs w:val="24"/>
        </w:rPr>
        <w:t xml:space="preserve">I am writing to request your participation in an important survey about the climate or social environment at this school. The aim is to hear from parents/carers about their experiences as a member of this school community. This survey looks at more areas in detail than the school satisfaction survey, such as relationships with teachers, connection to the school (school identification), and engagement in school life.  While we will endeavour to combine the two surveys in the future, it is important for our school improvement process that we receive a strong response to both surveys this year. </w:t>
      </w:r>
    </w:p>
    <w:p w:rsidR="0011613B" w:rsidRPr="00C84B79" w:rsidRDefault="0011613B" w:rsidP="003A5753">
      <w:pPr>
        <w:pStyle w:val="Title"/>
        <w:jc w:val="both"/>
        <w:rPr>
          <w:color w:val="000000" w:themeColor="text1"/>
          <w:sz w:val="24"/>
          <w:szCs w:val="24"/>
        </w:rPr>
      </w:pPr>
    </w:p>
    <w:p w:rsidR="0011613B" w:rsidRPr="00C84B79" w:rsidRDefault="0011613B" w:rsidP="003A5753">
      <w:pPr>
        <w:pStyle w:val="Title"/>
        <w:jc w:val="both"/>
        <w:rPr>
          <w:color w:val="000000" w:themeColor="text1"/>
          <w:sz w:val="24"/>
          <w:szCs w:val="24"/>
        </w:rPr>
      </w:pPr>
      <w:r w:rsidRPr="00C84B79">
        <w:rPr>
          <w:color w:val="000000" w:themeColor="text1"/>
          <w:sz w:val="24"/>
          <w:szCs w:val="24"/>
        </w:rPr>
        <w:t>Relationships – being valued, respected and listened to in our dealings with others.</w:t>
      </w:r>
    </w:p>
    <w:p w:rsidR="0011613B" w:rsidRPr="00C84B79" w:rsidRDefault="0011613B" w:rsidP="003A5753">
      <w:pPr>
        <w:pStyle w:val="Title"/>
        <w:jc w:val="both"/>
        <w:rPr>
          <w:color w:val="000000" w:themeColor="text1"/>
          <w:sz w:val="24"/>
          <w:szCs w:val="24"/>
        </w:rPr>
      </w:pPr>
      <w:r w:rsidRPr="00C84B79">
        <w:rPr>
          <w:color w:val="000000" w:themeColor="text1"/>
          <w:sz w:val="24"/>
          <w:szCs w:val="24"/>
        </w:rPr>
        <w:t>Connection – a sense of belonging and connection to the school and what it stands for.</w:t>
      </w:r>
    </w:p>
    <w:p w:rsidR="0011613B" w:rsidRPr="00C84B79" w:rsidRDefault="0011613B" w:rsidP="003A5753">
      <w:pPr>
        <w:pStyle w:val="Title"/>
        <w:jc w:val="both"/>
        <w:rPr>
          <w:color w:val="000000" w:themeColor="text1"/>
          <w:sz w:val="24"/>
          <w:szCs w:val="24"/>
        </w:rPr>
      </w:pPr>
      <w:r w:rsidRPr="00C84B79">
        <w:rPr>
          <w:color w:val="000000" w:themeColor="text1"/>
          <w:sz w:val="24"/>
          <w:szCs w:val="24"/>
        </w:rPr>
        <w:t xml:space="preserve">Engagement – investment in and enthusiasm for school </w:t>
      </w:r>
    </w:p>
    <w:p w:rsidR="0011613B" w:rsidRPr="00C84B79" w:rsidRDefault="0011613B" w:rsidP="003A5753">
      <w:pPr>
        <w:pStyle w:val="Title"/>
        <w:jc w:val="both"/>
        <w:rPr>
          <w:color w:val="000000" w:themeColor="text1"/>
          <w:sz w:val="24"/>
          <w:szCs w:val="24"/>
        </w:rPr>
      </w:pPr>
    </w:p>
    <w:p w:rsidR="0011613B" w:rsidRPr="00C84B79" w:rsidRDefault="0011613B" w:rsidP="003A5753">
      <w:pPr>
        <w:pStyle w:val="Title"/>
        <w:jc w:val="both"/>
        <w:rPr>
          <w:color w:val="000000" w:themeColor="text1"/>
          <w:sz w:val="24"/>
          <w:szCs w:val="24"/>
        </w:rPr>
      </w:pPr>
      <w:r w:rsidRPr="00C84B79">
        <w:rPr>
          <w:color w:val="000000" w:themeColor="text1"/>
          <w:sz w:val="24"/>
          <w:szCs w:val="24"/>
        </w:rPr>
        <w:t xml:space="preserve">Your responses are extremely useful and valuable in finding out what we do well and where we can improve as a school community. </w:t>
      </w:r>
    </w:p>
    <w:p w:rsidR="0011613B" w:rsidRPr="00C84B79" w:rsidRDefault="0011613B" w:rsidP="003A5753">
      <w:pPr>
        <w:rPr>
          <w:rFonts w:cs="Times New Roman"/>
          <w:szCs w:val="24"/>
        </w:rPr>
      </w:pPr>
    </w:p>
    <w:p w:rsidR="0011613B" w:rsidRPr="00C84B79" w:rsidRDefault="0011613B" w:rsidP="003A5753">
      <w:pPr>
        <w:rPr>
          <w:rFonts w:cs="Times New Roman"/>
          <w:szCs w:val="24"/>
        </w:rPr>
      </w:pPr>
      <w:r w:rsidRPr="00C84B79">
        <w:rPr>
          <w:rFonts w:cs="Times New Roman"/>
          <w:szCs w:val="24"/>
        </w:rPr>
        <w:t>To access the survey you need to do the following:</w:t>
      </w:r>
    </w:p>
    <w:p w:rsidR="0011613B" w:rsidRPr="00C84B79" w:rsidRDefault="0011613B" w:rsidP="003A5753">
      <w:pPr>
        <w:rPr>
          <w:rFonts w:cs="Times New Roman"/>
          <w:szCs w:val="24"/>
        </w:rPr>
      </w:pPr>
    </w:p>
    <w:p w:rsidR="0011613B" w:rsidRPr="00C84B79" w:rsidRDefault="0011613B" w:rsidP="003A5753">
      <w:pPr>
        <w:rPr>
          <w:rFonts w:cs="Times New Roman"/>
          <w:szCs w:val="24"/>
        </w:rPr>
      </w:pPr>
      <w:r w:rsidRPr="00C84B79">
        <w:rPr>
          <w:rFonts w:cs="Times New Roman"/>
          <w:szCs w:val="24"/>
        </w:rPr>
        <w:t>1. Use a search engine to find the school web page</w:t>
      </w:r>
      <w:r w:rsidR="009E583B">
        <w:rPr>
          <w:rFonts w:cs="Times New Roman"/>
          <w:szCs w:val="24"/>
        </w:rPr>
        <w:t xml:space="preserve">: </w:t>
      </w:r>
      <w:hyperlink r:id="rId18" w:history="1">
        <w:r w:rsidR="009E583B" w:rsidRPr="009E583B">
          <w:rPr>
            <w:rStyle w:val="Hyperlink"/>
            <w:rFonts w:cs="Times New Roman"/>
            <w:szCs w:val="24"/>
          </w:rPr>
          <w:t>http://www.wans.act.edu.au</w:t>
        </w:r>
      </w:hyperlink>
    </w:p>
    <w:p w:rsidR="006B12F2" w:rsidRDefault="0011613B" w:rsidP="006B12F2">
      <w:pPr>
        <w:rPr>
          <w:rFonts w:cs="Times New Roman"/>
          <w:szCs w:val="24"/>
        </w:rPr>
      </w:pPr>
      <w:r w:rsidRPr="00C84B79">
        <w:rPr>
          <w:rFonts w:cs="Times New Roman"/>
          <w:szCs w:val="24"/>
        </w:rPr>
        <w:t>2. Click on the survey link (or type this code into the search area of the browser)</w:t>
      </w:r>
    </w:p>
    <w:p w:rsidR="0011613B" w:rsidRPr="00C84B79" w:rsidRDefault="0011613B" w:rsidP="006B12F2">
      <w:pPr>
        <w:rPr>
          <w:color w:val="000000"/>
          <w:szCs w:val="24"/>
        </w:rPr>
      </w:pPr>
      <w:r w:rsidRPr="00C84B79">
        <w:rPr>
          <w:rFonts w:cs="Times New Roman"/>
          <w:szCs w:val="24"/>
        </w:rPr>
        <w:t xml:space="preserve"> </w:t>
      </w:r>
      <w:hyperlink r:id="rId19" w:tgtFrame="_blank" w:history="1">
        <w:r w:rsidRPr="00C84B79">
          <w:rPr>
            <w:rStyle w:val="Hyperlink"/>
            <w:szCs w:val="24"/>
          </w:rPr>
          <w:t>https://anupsych.co1.qualtrics.com/SE/?SID=SV_5iQGBNXqsXdKtnL</w:t>
        </w:r>
      </w:hyperlink>
    </w:p>
    <w:p w:rsidR="0011613B" w:rsidRPr="00C84B79" w:rsidRDefault="0011613B" w:rsidP="003A5753">
      <w:pPr>
        <w:rPr>
          <w:rFonts w:cs="Times New Roman"/>
          <w:szCs w:val="24"/>
        </w:rPr>
      </w:pPr>
      <w:r w:rsidRPr="00C84B79">
        <w:rPr>
          <w:rFonts w:cs="Times New Roman"/>
          <w:szCs w:val="24"/>
        </w:rPr>
        <w:t xml:space="preserve">    If you do not have access to the internet please contact the schools front office for a paper version.</w:t>
      </w:r>
    </w:p>
    <w:p w:rsidR="0011613B" w:rsidRPr="00C84B79" w:rsidRDefault="0011613B" w:rsidP="003A5753">
      <w:pPr>
        <w:rPr>
          <w:rFonts w:cs="Times New Roman"/>
          <w:szCs w:val="24"/>
        </w:rPr>
      </w:pPr>
      <w:r w:rsidRPr="00C84B79">
        <w:rPr>
          <w:rFonts w:cs="Times New Roman"/>
          <w:szCs w:val="24"/>
        </w:rPr>
        <w:t>3.  Generate your access code following the instructions provided</w:t>
      </w:r>
    </w:p>
    <w:p w:rsidR="0011613B" w:rsidRPr="00C84B79" w:rsidRDefault="0011613B" w:rsidP="003A5753">
      <w:pPr>
        <w:rPr>
          <w:rFonts w:cs="Times New Roman"/>
          <w:szCs w:val="24"/>
        </w:rPr>
      </w:pPr>
      <w:r w:rsidRPr="00C84B79">
        <w:rPr>
          <w:rFonts w:cs="Times New Roman"/>
          <w:szCs w:val="24"/>
        </w:rPr>
        <w:t>4.  The survey will take 30 minutes to complete</w:t>
      </w:r>
    </w:p>
    <w:p w:rsidR="0011613B" w:rsidRPr="00C84B79" w:rsidRDefault="0011613B" w:rsidP="003A5753">
      <w:pPr>
        <w:rPr>
          <w:rFonts w:cs="Times New Roman"/>
          <w:szCs w:val="24"/>
        </w:rPr>
      </w:pPr>
      <w:r w:rsidRPr="00C84B79">
        <w:rPr>
          <w:rFonts w:cs="Times New Roman"/>
          <w:szCs w:val="24"/>
        </w:rPr>
        <w:t>Thank you for your participation.</w:t>
      </w:r>
    </w:p>
    <w:p w:rsidR="0011613B" w:rsidRPr="00C84B79" w:rsidRDefault="0011613B" w:rsidP="0011613B">
      <w:pPr>
        <w:rPr>
          <w:rFonts w:cs="Times New Roman"/>
          <w:szCs w:val="24"/>
        </w:rPr>
      </w:pPr>
    </w:p>
    <w:p w:rsidR="0011613B" w:rsidRPr="00C84B79" w:rsidRDefault="0011613B" w:rsidP="0011613B">
      <w:pPr>
        <w:rPr>
          <w:rFonts w:cs="Times New Roman"/>
          <w:szCs w:val="24"/>
        </w:rPr>
      </w:pPr>
      <w:r w:rsidRPr="00C84B79">
        <w:rPr>
          <w:rFonts w:cs="Times New Roman"/>
          <w:szCs w:val="24"/>
        </w:rPr>
        <w:t>Karin Nagorcka</w:t>
      </w:r>
    </w:p>
    <w:p w:rsidR="00C84B79" w:rsidRPr="00D93438" w:rsidRDefault="00C84B79" w:rsidP="00C84B79">
      <w:pPr>
        <w:pStyle w:val="Heading1"/>
        <w:rPr>
          <w:color w:val="0C10C4"/>
        </w:rPr>
      </w:pPr>
      <w:r>
        <w:rPr>
          <w:color w:val="0C10C4"/>
        </w:rPr>
        <w:t>P &amp; C News</w:t>
      </w:r>
    </w:p>
    <w:p w:rsidR="00CD16B0" w:rsidRPr="00C84B79" w:rsidRDefault="00CD16B0" w:rsidP="00CD16B0">
      <w:pPr>
        <w:pStyle w:val="Heading2"/>
        <w:rPr>
          <w:sz w:val="24"/>
          <w:szCs w:val="24"/>
        </w:rPr>
      </w:pPr>
      <w:r w:rsidRPr="00C84B79">
        <w:rPr>
          <w:sz w:val="24"/>
          <w:szCs w:val="24"/>
        </w:rPr>
        <w:t>Wanniassa School Fair</w:t>
      </w:r>
    </w:p>
    <w:p w:rsidR="00CD16B0" w:rsidRPr="006943C0" w:rsidRDefault="00CD16B0" w:rsidP="00CD16B0">
      <w:pPr>
        <w:rPr>
          <w:sz w:val="22"/>
        </w:rPr>
      </w:pPr>
    </w:p>
    <w:p w:rsidR="00CD16B0" w:rsidRPr="00C84B79" w:rsidRDefault="00CD16B0" w:rsidP="00CD16B0">
      <w:pPr>
        <w:rPr>
          <w:szCs w:val="24"/>
        </w:rPr>
      </w:pPr>
      <w:r w:rsidRPr="00C84B79">
        <w:rPr>
          <w:szCs w:val="24"/>
        </w:rPr>
        <w:t>The 2014 Wanniassa School Fair has been scheduled for Sunday 30 November 11.00 am – 3.00 pm.</w:t>
      </w:r>
    </w:p>
    <w:p w:rsidR="00CD16B0" w:rsidRPr="00C84B79" w:rsidRDefault="00CD16B0" w:rsidP="009E583B">
      <w:pPr>
        <w:rPr>
          <w:szCs w:val="24"/>
        </w:rPr>
      </w:pPr>
      <w:r w:rsidRPr="00C84B79">
        <w:rPr>
          <w:szCs w:val="24"/>
        </w:rPr>
        <w:t>This is a great opportunity for the whole school, Preschool to Year 10, to get together and raise some funds and have a lot of fun.</w:t>
      </w:r>
      <w:r w:rsidR="009E583B">
        <w:rPr>
          <w:szCs w:val="24"/>
        </w:rPr>
        <w:t xml:space="preserve"> </w:t>
      </w:r>
      <w:r w:rsidRPr="00C84B79">
        <w:rPr>
          <w:szCs w:val="24"/>
        </w:rPr>
        <w:t>There will be plenty of opportunities to get involved – from helping to co-ordinate the event, working a stall, through to volunteering for a couple of hours on the day.</w:t>
      </w:r>
    </w:p>
    <w:p w:rsidR="00CD16B0" w:rsidRPr="00C84B79" w:rsidRDefault="00CD16B0" w:rsidP="00CD16B0">
      <w:pPr>
        <w:rPr>
          <w:szCs w:val="24"/>
        </w:rPr>
      </w:pPr>
    </w:p>
    <w:p w:rsidR="00CD16B0" w:rsidRPr="00C84B79" w:rsidRDefault="00CD16B0" w:rsidP="009E583B">
      <w:pPr>
        <w:rPr>
          <w:szCs w:val="24"/>
        </w:rPr>
      </w:pPr>
      <w:r w:rsidRPr="009E583B">
        <w:rPr>
          <w:szCs w:val="24"/>
        </w:rPr>
        <w:t xml:space="preserve">If you are interested in joining the Fair Committee please come along to our inaugural meeting on </w:t>
      </w:r>
      <w:r w:rsidRPr="009E583B">
        <w:rPr>
          <w:b/>
          <w:bCs/>
          <w:szCs w:val="24"/>
        </w:rPr>
        <w:t>Tuesday 24 June</w:t>
      </w:r>
      <w:r w:rsidRPr="009E583B">
        <w:rPr>
          <w:szCs w:val="24"/>
        </w:rPr>
        <w:t xml:space="preserve"> at 7.00 pm in the Parent Link at the Junior Campus. </w:t>
      </w:r>
      <w:r w:rsidRPr="00C84B79">
        <w:rPr>
          <w:szCs w:val="24"/>
        </w:rPr>
        <w:t xml:space="preserve">For further details please contact the Fair Convenor Rebecca Logue on 0413 156 564 or </w:t>
      </w:r>
      <w:hyperlink r:id="rId20" w:history="1">
        <w:r w:rsidRPr="00C84B79">
          <w:rPr>
            <w:rStyle w:val="Hyperlink"/>
            <w:szCs w:val="24"/>
          </w:rPr>
          <w:t>gtservices@iimetro.com.au</w:t>
        </w:r>
      </w:hyperlink>
    </w:p>
    <w:p w:rsidR="00C84B79" w:rsidRPr="00D93438" w:rsidRDefault="00C84B79" w:rsidP="00C84B79">
      <w:pPr>
        <w:pStyle w:val="Heading1"/>
        <w:rPr>
          <w:color w:val="0C10C4"/>
        </w:rPr>
      </w:pPr>
      <w:r>
        <w:rPr>
          <w:color w:val="0C10C4"/>
        </w:rPr>
        <w:t xml:space="preserve">Finance News </w:t>
      </w:r>
    </w:p>
    <w:p w:rsidR="00737BB3" w:rsidRPr="00C84B79" w:rsidRDefault="00737BB3" w:rsidP="00737BB3">
      <w:pPr>
        <w:rPr>
          <w:iCs/>
          <w:szCs w:val="24"/>
        </w:rPr>
      </w:pPr>
      <w:r w:rsidRPr="00C84B79">
        <w:rPr>
          <w:b/>
          <w:bCs/>
          <w:iCs/>
          <w:szCs w:val="24"/>
        </w:rPr>
        <w:t>Please note that from 1 August 2014, card holders will no longer be able to sign for payments made in person</w:t>
      </w:r>
      <w:r w:rsidRPr="00C84B79">
        <w:rPr>
          <w:iCs/>
          <w:szCs w:val="24"/>
        </w:rPr>
        <w:t>.  This is part of a banking industry initiative to improve credit card security in Australia, while most overseas countries have already adopted this method of card purchase authorisation.</w:t>
      </w:r>
    </w:p>
    <w:p w:rsidR="00737BB3" w:rsidRPr="00C84B79" w:rsidRDefault="00737BB3" w:rsidP="00737BB3">
      <w:pPr>
        <w:rPr>
          <w:iCs/>
          <w:szCs w:val="24"/>
        </w:rPr>
      </w:pPr>
    </w:p>
    <w:p w:rsidR="00737BB3" w:rsidRDefault="00737BB3" w:rsidP="009E583B">
      <w:pPr>
        <w:rPr>
          <w:iCs/>
          <w:szCs w:val="24"/>
        </w:rPr>
      </w:pPr>
      <w:r w:rsidRPr="00C84B79">
        <w:rPr>
          <w:iCs/>
          <w:szCs w:val="24"/>
        </w:rPr>
        <w:t>This also applies to payments made using debit cards and savings account cards.</w:t>
      </w:r>
      <w:r w:rsidR="009E583B">
        <w:rPr>
          <w:iCs/>
          <w:szCs w:val="24"/>
        </w:rPr>
        <w:t xml:space="preserve"> </w:t>
      </w:r>
      <w:r w:rsidRPr="00C84B79">
        <w:rPr>
          <w:iCs/>
          <w:szCs w:val="24"/>
        </w:rPr>
        <w:t>Families will need to use ‘PIN’ authorisation when paying at an EFTPOS terminal. Any transactions without a pin will be declined after that date.</w:t>
      </w:r>
      <w:r w:rsidR="009E583B">
        <w:rPr>
          <w:iCs/>
          <w:szCs w:val="24"/>
        </w:rPr>
        <w:t xml:space="preserve"> </w:t>
      </w:r>
      <w:r w:rsidRPr="00C84B79">
        <w:rPr>
          <w:iCs/>
          <w:szCs w:val="24"/>
        </w:rPr>
        <w:t>However, this does not affect transactions whereby the card number is obtained over the phone or mailed/emailed to the school.</w:t>
      </w:r>
      <w:r w:rsidR="009E583B">
        <w:rPr>
          <w:iCs/>
          <w:szCs w:val="24"/>
        </w:rPr>
        <w:t xml:space="preserve"> </w:t>
      </w:r>
      <w:r w:rsidRPr="00C84B79">
        <w:rPr>
          <w:iCs/>
          <w:szCs w:val="24"/>
        </w:rPr>
        <w:t>If you can’t locate the original PIN you can update the PIN by dropping into your bank with your card and ID.</w:t>
      </w:r>
    </w:p>
    <w:p w:rsidR="009E583B" w:rsidRPr="00C84B79" w:rsidRDefault="009E583B" w:rsidP="009E583B">
      <w:pPr>
        <w:rPr>
          <w:iCs/>
          <w:szCs w:val="24"/>
        </w:rPr>
      </w:pPr>
    </w:p>
    <w:p w:rsidR="00737BB3" w:rsidRPr="00C84B79" w:rsidRDefault="00737BB3" w:rsidP="00EA43B4">
      <w:pPr>
        <w:pStyle w:val="Heading2"/>
        <w:jc w:val="left"/>
        <w:rPr>
          <w:sz w:val="24"/>
          <w:szCs w:val="24"/>
        </w:rPr>
      </w:pPr>
      <w:r w:rsidRPr="00C84B79">
        <w:rPr>
          <w:sz w:val="24"/>
          <w:szCs w:val="24"/>
        </w:rPr>
        <w:t xml:space="preserve">School Payments Information </w:t>
      </w:r>
      <w:r w:rsidRPr="00C84B79">
        <w:rPr>
          <w:i/>
          <w:sz w:val="24"/>
          <w:szCs w:val="24"/>
        </w:rPr>
        <w:t>via</w:t>
      </w:r>
      <w:r w:rsidRPr="00C84B79">
        <w:rPr>
          <w:sz w:val="24"/>
          <w:szCs w:val="24"/>
        </w:rPr>
        <w:t xml:space="preserve"> our School Web Page - </w:t>
      </w:r>
      <w:hyperlink r:id="rId21" w:history="1">
        <w:r w:rsidRPr="00C84B79">
          <w:rPr>
            <w:rStyle w:val="Hyperlink"/>
            <w:sz w:val="24"/>
            <w:szCs w:val="24"/>
          </w:rPr>
          <w:t>http://www.wans.act.edu.au/home</w:t>
        </w:r>
      </w:hyperlink>
    </w:p>
    <w:p w:rsidR="00737BB3" w:rsidRPr="00C84B79" w:rsidRDefault="00737BB3" w:rsidP="009E583B">
      <w:pPr>
        <w:pStyle w:val="Body"/>
      </w:pPr>
    </w:p>
    <w:p w:rsidR="00737BB3" w:rsidRPr="00C84B79" w:rsidRDefault="00737BB3" w:rsidP="009E583B">
      <w:pPr>
        <w:pStyle w:val="Body"/>
      </w:pPr>
      <w:r w:rsidRPr="00C84B79">
        <w:t>ACT schools are now banking with Westpac.</w:t>
      </w:r>
    </w:p>
    <w:p w:rsidR="006B12F2" w:rsidRDefault="00737BB3" w:rsidP="006B12F2">
      <w:pPr>
        <w:pStyle w:val="Body"/>
        <w:rPr>
          <w:b/>
          <w:bCs/>
        </w:rPr>
      </w:pPr>
      <w:r w:rsidRPr="009E583B">
        <w:rPr>
          <w:b/>
          <w:bCs/>
        </w:rPr>
        <w:t>Our school’s new BSB is 032-777, and our account number is 001869</w:t>
      </w:r>
    </w:p>
    <w:p w:rsidR="006B12F2" w:rsidRDefault="006B12F2" w:rsidP="006B12F2">
      <w:pPr>
        <w:pStyle w:val="Body"/>
        <w:rPr>
          <w:b/>
          <w:bCs/>
        </w:rPr>
      </w:pPr>
    </w:p>
    <w:p w:rsidR="00737BB3" w:rsidRPr="00C84B79" w:rsidRDefault="00737BB3" w:rsidP="006B12F2">
      <w:pPr>
        <w:pStyle w:val="Body"/>
      </w:pPr>
      <w:r w:rsidRPr="00C84B79">
        <w:t>Please ensure you amend your banking records to reflect these changes. If you have the school saved as a beneficiary in your online banking you will need to amend the BSB and account number.</w:t>
      </w:r>
    </w:p>
    <w:p w:rsidR="00737BB3" w:rsidRPr="00C84B79" w:rsidRDefault="00737BB3" w:rsidP="009E583B">
      <w:pPr>
        <w:pStyle w:val="Body"/>
      </w:pPr>
      <w:r w:rsidRPr="00C84B79">
        <w:t xml:space="preserve">We have implemented a new online payment option, using a Westpac service called </w:t>
      </w:r>
      <w:proofErr w:type="spellStart"/>
      <w:r w:rsidRPr="00C84B79">
        <w:t>Quickweb</w:t>
      </w:r>
      <w:proofErr w:type="spellEnd"/>
      <w:r w:rsidRPr="00C84B79">
        <w:t xml:space="preserve">. </w:t>
      </w:r>
    </w:p>
    <w:p w:rsidR="009E583B" w:rsidRDefault="00737BB3" w:rsidP="009E583B">
      <w:pPr>
        <w:pStyle w:val="Body"/>
      </w:pPr>
      <w:r w:rsidRPr="00C84B79">
        <w:t xml:space="preserve">You can go to our school website and make a payment to the school’s bank account. There will be a link that will redirect you to our Westpac </w:t>
      </w:r>
      <w:proofErr w:type="spellStart"/>
      <w:r w:rsidRPr="00C84B79">
        <w:t>Quickweb</w:t>
      </w:r>
      <w:proofErr w:type="spellEnd"/>
      <w:r w:rsidRPr="00C84B79">
        <w:t xml:space="preserve"> site. Payments can be made using a credit/debit card, for any school event, or financial contribution.</w:t>
      </w:r>
      <w:r w:rsidR="009E583B">
        <w:t xml:space="preserve"> </w:t>
      </w:r>
    </w:p>
    <w:p w:rsidR="00737BB3" w:rsidRPr="00C84B79" w:rsidRDefault="00737BB3" w:rsidP="009E583B">
      <w:pPr>
        <w:pStyle w:val="Body"/>
      </w:pPr>
      <w:r w:rsidRPr="00C84B79">
        <w:t>The information you complete on the form will enable us to accurately identify the funds and the purpose. The terminology used is listed below:</w:t>
      </w:r>
    </w:p>
    <w:p w:rsidR="00737BB3" w:rsidRPr="00C84B79" w:rsidRDefault="00737BB3" w:rsidP="009E583B">
      <w:pPr>
        <w:pStyle w:val="Body"/>
      </w:pPr>
    </w:p>
    <w:p w:rsidR="00737BB3" w:rsidRPr="00C84B79" w:rsidRDefault="00737BB3" w:rsidP="009E583B">
      <w:pPr>
        <w:pStyle w:val="Body"/>
      </w:pPr>
      <w:r w:rsidRPr="00C84B79">
        <w:rPr>
          <w:b/>
          <w:i/>
        </w:rPr>
        <w:t>Family key</w:t>
      </w:r>
      <w:r w:rsidRPr="00C84B79">
        <w:t>; your family’s identifier, first five letters of your last name and the first letter of your first name.eg: ‘</w:t>
      </w:r>
      <w:proofErr w:type="spellStart"/>
      <w:r w:rsidRPr="00C84B79">
        <w:t>Clintb</w:t>
      </w:r>
      <w:proofErr w:type="spellEnd"/>
      <w:r w:rsidRPr="00C84B79">
        <w:t>’ for Bill Clinton</w:t>
      </w:r>
    </w:p>
    <w:p w:rsidR="00E92CB7" w:rsidRPr="00C84B79" w:rsidRDefault="00E92CB7" w:rsidP="009E583B">
      <w:pPr>
        <w:pStyle w:val="Body"/>
      </w:pPr>
    </w:p>
    <w:p w:rsidR="00737BB3" w:rsidRPr="00C84B79" w:rsidRDefault="00737BB3" w:rsidP="009E583B">
      <w:pPr>
        <w:pStyle w:val="Body"/>
      </w:pPr>
      <w:r w:rsidRPr="00C84B79">
        <w:rPr>
          <w:b/>
          <w:i/>
        </w:rPr>
        <w:t xml:space="preserve">Student key; </w:t>
      </w:r>
      <w:r w:rsidRPr="00C84B79">
        <w:t xml:space="preserve">  first five letters of the students last name and first letter of his/her first name. </w:t>
      </w:r>
      <w:proofErr w:type="spellStart"/>
      <w:proofErr w:type="gramStart"/>
      <w:r w:rsidRPr="00C84B79">
        <w:t>eg</w:t>
      </w:r>
      <w:proofErr w:type="spellEnd"/>
      <w:proofErr w:type="gramEnd"/>
      <w:r w:rsidRPr="00C84B79">
        <w:t>:  ‘</w:t>
      </w:r>
      <w:proofErr w:type="spellStart"/>
      <w:r w:rsidRPr="00C84B79">
        <w:t>Snedda</w:t>
      </w:r>
      <w:proofErr w:type="spellEnd"/>
      <w:r w:rsidRPr="00C84B79">
        <w:t xml:space="preserve">’ for Ann </w:t>
      </w:r>
      <w:proofErr w:type="spellStart"/>
      <w:r w:rsidRPr="00C84B79">
        <w:t>Sneddon</w:t>
      </w:r>
      <w:proofErr w:type="spellEnd"/>
    </w:p>
    <w:p w:rsidR="00737BB3" w:rsidRPr="00C84B79" w:rsidRDefault="00304D38" w:rsidP="009E583B">
      <w:pPr>
        <w:pStyle w:val="Body"/>
      </w:pPr>
      <w:r>
        <w:rPr>
          <w:b/>
          <w:i/>
        </w:rPr>
        <w:t>Fee Codes;</w:t>
      </w:r>
      <w:r w:rsidR="00737BB3" w:rsidRPr="00C84B79">
        <w:rPr>
          <w:b/>
          <w:i/>
        </w:rPr>
        <w:t xml:space="preserve"> </w:t>
      </w:r>
      <w:r w:rsidR="00737BB3" w:rsidRPr="00C84B79">
        <w:t xml:space="preserve">a unique identifier of the event you are depositing funds for. This will be found on the correspondence sent home with your student. </w:t>
      </w:r>
      <w:proofErr w:type="spellStart"/>
      <w:r w:rsidR="00737BB3" w:rsidRPr="00C84B79">
        <w:t>Eg</w:t>
      </w:r>
      <w:proofErr w:type="spellEnd"/>
      <w:r w:rsidR="00737BB3" w:rsidRPr="00C84B79">
        <w:t>: If it’s a Ski Trip ‘Ski’</w:t>
      </w:r>
    </w:p>
    <w:p w:rsidR="00737BB3" w:rsidRPr="00C84B79" w:rsidRDefault="00737BB3" w:rsidP="009E583B">
      <w:pPr>
        <w:pStyle w:val="Body"/>
      </w:pPr>
    </w:p>
    <w:p w:rsidR="00737BB3" w:rsidRPr="00C84B79" w:rsidRDefault="00737BB3" w:rsidP="009E583B">
      <w:pPr>
        <w:pStyle w:val="Body"/>
      </w:pPr>
      <w:r w:rsidRPr="00C84B79">
        <w:t xml:space="preserve">The </w:t>
      </w:r>
      <w:proofErr w:type="spellStart"/>
      <w:r w:rsidRPr="00C84B79">
        <w:t>Quickweb</w:t>
      </w:r>
      <w:proofErr w:type="spellEnd"/>
      <w:r w:rsidRPr="00C84B79">
        <w:t xml:space="preserve"> payment facility will assist us to accurately identify the sender and the correct ledger for the funds to be receipted against. Receipts for payments can be issued via Westpac </w:t>
      </w:r>
      <w:proofErr w:type="spellStart"/>
      <w:r w:rsidRPr="00C84B79">
        <w:t>Quickweb</w:t>
      </w:r>
      <w:proofErr w:type="spellEnd"/>
      <w:r w:rsidRPr="00C84B79">
        <w:t>, but if you require a gift deductible receipt, i.e. payments to a Library Trust Fund, you will need to contact the school.</w:t>
      </w:r>
    </w:p>
    <w:p w:rsidR="00737BB3" w:rsidRPr="00C84B79" w:rsidRDefault="00737BB3" w:rsidP="00737BB3">
      <w:pPr>
        <w:rPr>
          <w:rFonts w:cstheme="minorHAnsi"/>
          <w:color w:val="000000" w:themeColor="text1"/>
          <w:szCs w:val="24"/>
        </w:rPr>
      </w:pPr>
    </w:p>
    <w:p w:rsidR="00737BB3" w:rsidRPr="00C84B79" w:rsidRDefault="00737BB3" w:rsidP="00737BB3">
      <w:pPr>
        <w:rPr>
          <w:rFonts w:cstheme="minorHAnsi"/>
          <w:color w:val="000000" w:themeColor="text1"/>
          <w:szCs w:val="24"/>
        </w:rPr>
      </w:pPr>
      <w:r w:rsidRPr="00C84B79">
        <w:rPr>
          <w:rFonts w:cstheme="minorHAnsi"/>
          <w:color w:val="000000" w:themeColor="text1"/>
          <w:szCs w:val="24"/>
        </w:rPr>
        <w:t>If you have any queries please don’t hesitate to contact me on:  6205 6200.</w:t>
      </w:r>
    </w:p>
    <w:p w:rsidR="00737BB3" w:rsidRPr="00C84B79" w:rsidRDefault="00737BB3" w:rsidP="00737BB3">
      <w:pPr>
        <w:rPr>
          <w:rFonts w:eastAsia="PMingLiU" w:cstheme="minorHAnsi"/>
          <w:bCs/>
          <w:szCs w:val="24"/>
          <w:lang w:eastAsia="zh-TW"/>
        </w:rPr>
      </w:pPr>
      <w:r w:rsidRPr="00C84B79">
        <w:rPr>
          <w:rFonts w:eastAsia="PMingLiU" w:cstheme="minorHAnsi"/>
          <w:bCs/>
          <w:szCs w:val="24"/>
          <w:lang w:eastAsia="zh-TW"/>
        </w:rPr>
        <w:t>Ann Hayres – Finance Officer</w:t>
      </w:r>
    </w:p>
    <w:p w:rsidR="00C84B79" w:rsidRPr="009B1C50" w:rsidRDefault="00C84B79" w:rsidP="00C84B79">
      <w:pPr>
        <w:pStyle w:val="Heading1"/>
        <w:rPr>
          <w:color w:val="0C10C4"/>
        </w:rPr>
      </w:pPr>
      <w:r w:rsidRPr="009B1C50">
        <w:rPr>
          <w:color w:val="0C10C4"/>
        </w:rPr>
        <w:t>Junior Campus News</w:t>
      </w:r>
    </w:p>
    <w:p w:rsidR="00DB2D15" w:rsidRPr="00C84B79" w:rsidRDefault="00DB2D15" w:rsidP="00DB2D15">
      <w:pPr>
        <w:pStyle w:val="Heading2"/>
        <w:rPr>
          <w:sz w:val="24"/>
          <w:szCs w:val="24"/>
        </w:rPr>
      </w:pPr>
      <w:r w:rsidRPr="00C84B79">
        <w:rPr>
          <w:sz w:val="24"/>
          <w:szCs w:val="24"/>
        </w:rPr>
        <w:t>Rainbow Unit</w:t>
      </w:r>
    </w:p>
    <w:p w:rsidR="003A5753" w:rsidRPr="001F765A" w:rsidRDefault="003A5753" w:rsidP="001F765A">
      <w:r w:rsidRPr="001F765A">
        <w:rPr>
          <w:b/>
          <w:bCs/>
        </w:rPr>
        <w:t>Climb-a-thon</w:t>
      </w:r>
      <w:r w:rsidR="001F765A" w:rsidRPr="001F765A">
        <w:t xml:space="preserve"> </w:t>
      </w:r>
      <w:r w:rsidR="001F765A">
        <w:t xml:space="preserve">- </w:t>
      </w:r>
      <w:r w:rsidRPr="001F765A">
        <w:t xml:space="preserve">Our </w:t>
      </w:r>
      <w:proofErr w:type="spellStart"/>
      <w:r w:rsidRPr="001F765A">
        <w:t>climbathon</w:t>
      </w:r>
      <w:proofErr w:type="spellEnd"/>
      <w:r w:rsidRPr="001F765A">
        <w:t xml:space="preserve"> was held on June 4th.  The children were excited about participating and everyone wore wrist bands to count their 5 laps.   Prizes and certificates were presented to all participants.  Those who missed out will be given an opportunity to complete their 5 laps on another day and we will present prizes and certificates to them when they have completed their laps.</w:t>
      </w:r>
    </w:p>
    <w:p w:rsidR="003A5753" w:rsidRPr="001F765A" w:rsidRDefault="003A5753" w:rsidP="001F765A">
      <w:r w:rsidRPr="001F765A">
        <w:rPr>
          <w:b/>
          <w:bCs/>
        </w:rPr>
        <w:t>Reconciliation Week</w:t>
      </w:r>
      <w:r w:rsidR="001F765A">
        <w:t xml:space="preserve"> - </w:t>
      </w:r>
      <w:r w:rsidRPr="001F765A">
        <w:t>During reconciliation week we put our painted pavers into the bush garden and had morning tea together in the sunshine.  We talked with the children about reconciliation being about making friends with everyone.  We decided that you could be friends with everyone because there are a lot of things that are similar about all people and that really, everyone is different in some way.</w:t>
      </w:r>
    </w:p>
    <w:p w:rsidR="003A5753" w:rsidRPr="001F765A" w:rsidRDefault="003A5753" w:rsidP="001F765A">
      <w:r w:rsidRPr="001F765A">
        <w:rPr>
          <w:b/>
          <w:bCs/>
        </w:rPr>
        <w:t>Blue Unit Assembly</w:t>
      </w:r>
      <w:r w:rsidR="001F765A" w:rsidRPr="001F765A">
        <w:rPr>
          <w:b/>
          <w:bCs/>
        </w:rPr>
        <w:t xml:space="preserve"> -</w:t>
      </w:r>
      <w:r w:rsidR="001F765A">
        <w:t xml:space="preserve"> </w:t>
      </w:r>
      <w:r w:rsidRPr="001F765A">
        <w:t>The Penguins and the Turtles had the opportunity to present The Egg Song at the Blue Unit Assembly.  Families were invited to attend and there was a great turn up.  The Penguins were also presented with participation ribbons for running in the cross country.</w:t>
      </w:r>
    </w:p>
    <w:p w:rsidR="006B12F2" w:rsidRDefault="003A5753" w:rsidP="006B12F2">
      <w:r w:rsidRPr="001F765A">
        <w:rPr>
          <w:b/>
          <w:bCs/>
        </w:rPr>
        <w:t>Athletics Carnival</w:t>
      </w:r>
      <w:r w:rsidR="001F765A" w:rsidRPr="001F765A">
        <w:rPr>
          <w:b/>
          <w:bCs/>
        </w:rPr>
        <w:t xml:space="preserve"> - </w:t>
      </w:r>
      <w:r w:rsidRPr="001F765A">
        <w:t>The athletics carnival is coming up on Friday, June 20</w:t>
      </w:r>
      <w:r w:rsidRPr="001F765A">
        <w:rPr>
          <w:vertAlign w:val="superscript"/>
        </w:rPr>
        <w:t>th</w:t>
      </w:r>
      <w:r w:rsidRPr="001F765A">
        <w:t>.  Penguins and Turtles will be attending as part of the preschool program.  We will send home an invitation to Seahorse and Dolphin families to join us for a short race at about 11.00 am.</w:t>
      </w:r>
    </w:p>
    <w:p w:rsidR="006B12F2" w:rsidRDefault="006B12F2" w:rsidP="006B12F2">
      <w:pPr>
        <w:rPr>
          <w:rFonts w:cs="Arial"/>
        </w:rPr>
      </w:pPr>
    </w:p>
    <w:p w:rsidR="0005711A" w:rsidRPr="00C84B79" w:rsidRDefault="003A5753" w:rsidP="006B12F2">
      <w:pPr>
        <w:rPr>
          <w:rFonts w:cs="Arial"/>
        </w:rPr>
      </w:pPr>
      <w:r w:rsidRPr="00C84B79">
        <w:rPr>
          <w:rFonts w:cs="Arial"/>
        </w:rPr>
        <w:t>J</w:t>
      </w:r>
      <w:r w:rsidR="0005711A" w:rsidRPr="00C84B79">
        <w:rPr>
          <w:rFonts w:cs="Arial"/>
        </w:rPr>
        <w:t>udy Richards, Virginia Fanning and Karen Cooper</w:t>
      </w:r>
    </w:p>
    <w:p w:rsidR="001F765A" w:rsidRDefault="001F765A" w:rsidP="00DB2D15">
      <w:pPr>
        <w:pStyle w:val="Heading2"/>
        <w:rPr>
          <w:sz w:val="24"/>
          <w:szCs w:val="24"/>
        </w:rPr>
      </w:pPr>
    </w:p>
    <w:p w:rsidR="00DB2D15" w:rsidRPr="00C84B79" w:rsidRDefault="00DB2D15" w:rsidP="00DB2D15">
      <w:pPr>
        <w:pStyle w:val="Heading2"/>
        <w:rPr>
          <w:sz w:val="24"/>
          <w:szCs w:val="24"/>
        </w:rPr>
      </w:pPr>
      <w:r w:rsidRPr="00C84B79">
        <w:rPr>
          <w:sz w:val="24"/>
          <w:szCs w:val="24"/>
        </w:rPr>
        <w:t>Red Unit News</w:t>
      </w:r>
    </w:p>
    <w:p w:rsidR="00CD16B0" w:rsidRDefault="00CD16B0" w:rsidP="00CD16B0">
      <w:pPr>
        <w:rPr>
          <w:szCs w:val="24"/>
        </w:rPr>
      </w:pPr>
      <w:r w:rsidRPr="00C84B79">
        <w:rPr>
          <w:szCs w:val="24"/>
        </w:rPr>
        <w:t>Red unit has been a very busy place this term! We have been learning about different fairy tales as well as practising our sounds, learning new sight words and doing some wonderful writing. Both grades have been working hard to learn a new digraph each week and we are using these as well as our single sounds to spell words. The kindergarten students are starting to write sentences in their journal books and the year 1s are continuing to work on putting full stops and capital letters into their written work. We are learning lots of new sight words each week and can now use these to help us read short books. We are still busy learning our numbers during maths time as well as the names of all of the shapes, both2D and 3D. It has been wonderful to see how much hard work the students are putting into their learning each and every day!</w:t>
      </w:r>
    </w:p>
    <w:p w:rsidR="001F765A" w:rsidRPr="00C84B79" w:rsidRDefault="001F765A" w:rsidP="00CD16B0">
      <w:pPr>
        <w:rPr>
          <w:szCs w:val="24"/>
        </w:rPr>
      </w:pPr>
    </w:p>
    <w:p w:rsidR="00E92CB7" w:rsidRPr="00C84B79" w:rsidRDefault="00E92CB7" w:rsidP="00E92CB7">
      <w:pPr>
        <w:pStyle w:val="Heading2"/>
        <w:rPr>
          <w:b w:val="0"/>
          <w:sz w:val="24"/>
          <w:szCs w:val="24"/>
          <w:u w:val="none"/>
        </w:rPr>
      </w:pPr>
      <w:r w:rsidRPr="00C84B79">
        <w:rPr>
          <w:b w:val="0"/>
          <w:sz w:val="24"/>
          <w:szCs w:val="24"/>
          <w:u w:val="none"/>
        </w:rPr>
        <w:t>Vicki Gough and Sally Gore-Johnson</w:t>
      </w:r>
    </w:p>
    <w:p w:rsidR="000A336D" w:rsidRPr="00C84B79" w:rsidRDefault="000A336D" w:rsidP="00DB2D15">
      <w:pPr>
        <w:pStyle w:val="Heading2"/>
        <w:rPr>
          <w:sz w:val="24"/>
          <w:szCs w:val="24"/>
        </w:rPr>
      </w:pPr>
    </w:p>
    <w:p w:rsidR="00DB2D15" w:rsidRPr="00C84B79" w:rsidRDefault="00DB2D15" w:rsidP="00FC0D69">
      <w:pPr>
        <w:pStyle w:val="Heading2"/>
        <w:rPr>
          <w:sz w:val="24"/>
          <w:szCs w:val="24"/>
        </w:rPr>
      </w:pPr>
      <w:r w:rsidRPr="00C84B79">
        <w:rPr>
          <w:sz w:val="24"/>
          <w:szCs w:val="24"/>
        </w:rPr>
        <w:t>Blue Unit News</w:t>
      </w:r>
    </w:p>
    <w:p w:rsidR="003A5753" w:rsidRPr="00C84B79" w:rsidRDefault="003A5753" w:rsidP="00FC0D69">
      <w:pPr>
        <w:rPr>
          <w:rFonts w:cs="Times New Roman"/>
          <w:szCs w:val="24"/>
        </w:rPr>
      </w:pPr>
      <w:r w:rsidRPr="00C84B79">
        <w:rPr>
          <w:rFonts w:cs="Times New Roman"/>
          <w:szCs w:val="24"/>
        </w:rPr>
        <w:t xml:space="preserve">The second part of this term will see both classes studying a unit of work on history. Year 1 will be investigating the differences between now and 100 years ago with a particular focus on Canberra. Year 2 will be studying the history and importance of historical sites, landmarks and buildings. </w:t>
      </w:r>
    </w:p>
    <w:p w:rsidR="003A5753" w:rsidRPr="00C84B79" w:rsidRDefault="003A5753" w:rsidP="00FC0D69">
      <w:pPr>
        <w:rPr>
          <w:rFonts w:cs="Times New Roman"/>
          <w:szCs w:val="24"/>
        </w:rPr>
      </w:pPr>
      <w:r w:rsidRPr="00C84B79">
        <w:rPr>
          <w:rFonts w:cs="Times New Roman"/>
          <w:szCs w:val="24"/>
        </w:rPr>
        <w:t xml:space="preserve">Last week we went on an excursion to Lanyon Homestead where the children were able to experience what life was like for 8 year old James Cunningham in 1869. The children toured the homestead, got to see and touch different artefacts and made paper dolls. We also played a number of old fashion games, with croquet being a particular favourite of many children!  </w:t>
      </w:r>
    </w:p>
    <w:p w:rsidR="003A5753" w:rsidRPr="00C84B79" w:rsidRDefault="003A5753" w:rsidP="00FC0D69">
      <w:pPr>
        <w:rPr>
          <w:rFonts w:cs="Times New Roman"/>
          <w:szCs w:val="24"/>
        </w:rPr>
      </w:pPr>
      <w:r w:rsidRPr="00C84B79">
        <w:rPr>
          <w:rFonts w:cs="Times New Roman"/>
          <w:szCs w:val="24"/>
        </w:rPr>
        <w:t>We had an excellent time at The Walkathon/</w:t>
      </w:r>
      <w:proofErr w:type="spellStart"/>
      <w:r w:rsidRPr="00C84B79">
        <w:rPr>
          <w:rFonts w:cs="Times New Roman"/>
          <w:szCs w:val="24"/>
        </w:rPr>
        <w:t>Bikeathon</w:t>
      </w:r>
      <w:proofErr w:type="spellEnd"/>
      <w:r w:rsidRPr="00C84B79">
        <w:rPr>
          <w:rFonts w:cs="Times New Roman"/>
          <w:szCs w:val="24"/>
        </w:rPr>
        <w:t xml:space="preserve"> on Friday the 6</w:t>
      </w:r>
      <w:r w:rsidRPr="00C84B79">
        <w:rPr>
          <w:rFonts w:cs="Times New Roman"/>
          <w:szCs w:val="24"/>
          <w:vertAlign w:val="superscript"/>
        </w:rPr>
        <w:t>th</w:t>
      </w:r>
      <w:r w:rsidRPr="00C84B79">
        <w:rPr>
          <w:rFonts w:cs="Times New Roman"/>
          <w:szCs w:val="24"/>
        </w:rPr>
        <w:t xml:space="preserve"> of June. The children enjoyed playing on the flying foxes and swings and having their sausage sizzle lunch. </w:t>
      </w:r>
    </w:p>
    <w:p w:rsidR="000A336D" w:rsidRPr="00C84B79" w:rsidRDefault="000A336D" w:rsidP="00FC0D69">
      <w:pPr>
        <w:jc w:val="lowKashida"/>
        <w:rPr>
          <w:szCs w:val="24"/>
          <w:lang w:val="en-US"/>
        </w:rPr>
      </w:pPr>
    </w:p>
    <w:p w:rsidR="003A5753" w:rsidRPr="00C84B79" w:rsidRDefault="003A5753" w:rsidP="00FC0D69">
      <w:pPr>
        <w:jc w:val="lowKashida"/>
        <w:rPr>
          <w:szCs w:val="24"/>
          <w:lang w:val="en-US"/>
        </w:rPr>
      </w:pPr>
      <w:r w:rsidRPr="00C84B79">
        <w:rPr>
          <w:szCs w:val="24"/>
          <w:lang w:val="en-US"/>
        </w:rPr>
        <w:t>Ashley Coutts and Jess Maloney</w:t>
      </w:r>
    </w:p>
    <w:p w:rsidR="006D0A65" w:rsidRPr="00C84B79" w:rsidRDefault="006D0A65" w:rsidP="00DB2D15">
      <w:pPr>
        <w:pStyle w:val="Heading2"/>
        <w:rPr>
          <w:sz w:val="24"/>
          <w:szCs w:val="24"/>
          <w:lang w:val="en-US"/>
        </w:rPr>
      </w:pPr>
    </w:p>
    <w:p w:rsidR="00DB2D15" w:rsidRPr="00C84B79" w:rsidRDefault="00DB2D15" w:rsidP="00DB2D15">
      <w:pPr>
        <w:pStyle w:val="Heading2"/>
        <w:rPr>
          <w:sz w:val="24"/>
          <w:szCs w:val="24"/>
          <w:lang w:val="en-US"/>
        </w:rPr>
      </w:pPr>
      <w:r w:rsidRPr="00C84B79">
        <w:rPr>
          <w:sz w:val="24"/>
          <w:szCs w:val="24"/>
          <w:lang w:val="en-US"/>
        </w:rPr>
        <w:t>Green Unit News</w:t>
      </w:r>
      <w:r w:rsidR="00183611" w:rsidRPr="00C84B79">
        <w:rPr>
          <w:noProof/>
          <w:sz w:val="24"/>
          <w:szCs w:val="24"/>
        </w:rPr>
        <w:t xml:space="preserve"> </w:t>
      </w:r>
    </w:p>
    <w:p w:rsidR="00A66FE3" w:rsidRPr="00C84B79" w:rsidRDefault="00A66FE3" w:rsidP="00A66FE3">
      <w:pPr>
        <w:rPr>
          <w:szCs w:val="24"/>
        </w:rPr>
      </w:pPr>
      <w:r w:rsidRPr="00C84B79">
        <w:rPr>
          <w:szCs w:val="24"/>
        </w:rPr>
        <w:t>Green Unit students are so excited to have finally started our Maths rotations! The kids have really taken ownership of their learning and are making a serious effort to stay on task and get the most out of Maths time. We are also completing ‘Reflection Journals’ regularly to contemplate the effectiveness of lessons and to think about how we can get the most out of each day at school.</w:t>
      </w:r>
    </w:p>
    <w:p w:rsidR="001F765A" w:rsidRDefault="00A66FE3" w:rsidP="001F765A">
      <w:pPr>
        <w:rPr>
          <w:szCs w:val="24"/>
        </w:rPr>
      </w:pPr>
      <w:r w:rsidRPr="00C84B79">
        <w:rPr>
          <w:szCs w:val="24"/>
        </w:rPr>
        <w:t>We have begun a whole unit History unit where we are looking at life in Australia prior to 1788 and are even designing our own shelters!  We have started Scaffolding Literacy with Mrs Harders and Writers’ Notebook with Ms Lord and are really engaging in some new and exciting ways of reading, writing and spelling.</w:t>
      </w:r>
    </w:p>
    <w:p w:rsidR="00A66FE3" w:rsidRPr="00C84B79" w:rsidRDefault="00A66FE3" w:rsidP="001F765A">
      <w:pPr>
        <w:rPr>
          <w:szCs w:val="24"/>
        </w:rPr>
      </w:pPr>
      <w:r w:rsidRPr="00C84B79">
        <w:rPr>
          <w:szCs w:val="24"/>
        </w:rPr>
        <w:t>As always, it is a busy time in Green Unit, but we are still asking that all Green Unit students complete their weekly homework and practice reading at home every day.</w:t>
      </w:r>
    </w:p>
    <w:p w:rsidR="00A66FE3" w:rsidRPr="00C84B79" w:rsidRDefault="00A66FE3" w:rsidP="00DB2D15">
      <w:pPr>
        <w:pStyle w:val="Heading2"/>
        <w:rPr>
          <w:b w:val="0"/>
          <w:sz w:val="24"/>
          <w:szCs w:val="24"/>
          <w:u w:val="none"/>
          <w:lang w:val="en-US"/>
        </w:rPr>
      </w:pPr>
    </w:p>
    <w:p w:rsidR="00D665A1" w:rsidRPr="00C84B79" w:rsidRDefault="00D665A1" w:rsidP="00DB2D15">
      <w:pPr>
        <w:pStyle w:val="Heading2"/>
        <w:rPr>
          <w:b w:val="0"/>
          <w:sz w:val="24"/>
          <w:szCs w:val="24"/>
          <w:u w:val="none"/>
          <w:lang w:val="en-US"/>
        </w:rPr>
      </w:pPr>
      <w:r w:rsidRPr="00C84B79">
        <w:rPr>
          <w:b w:val="0"/>
          <w:sz w:val="24"/>
          <w:szCs w:val="24"/>
          <w:u w:val="none"/>
          <w:lang w:val="en-US"/>
        </w:rPr>
        <w:t>Jess Booth and Tracey Hanson</w:t>
      </w:r>
    </w:p>
    <w:p w:rsidR="007244A0" w:rsidRPr="00C84B79" w:rsidRDefault="007244A0" w:rsidP="00DB2D15">
      <w:pPr>
        <w:pStyle w:val="Heading2"/>
        <w:rPr>
          <w:sz w:val="24"/>
          <w:szCs w:val="24"/>
          <w:lang w:val="en-US"/>
        </w:rPr>
      </w:pPr>
    </w:p>
    <w:p w:rsidR="00DB2D15" w:rsidRPr="00C84B79" w:rsidRDefault="00DB2D15" w:rsidP="00DB2D15">
      <w:pPr>
        <w:pStyle w:val="Heading2"/>
        <w:rPr>
          <w:sz w:val="24"/>
          <w:szCs w:val="24"/>
          <w:lang w:val="en-US"/>
        </w:rPr>
      </w:pPr>
      <w:r w:rsidRPr="00C84B79">
        <w:rPr>
          <w:sz w:val="24"/>
          <w:szCs w:val="24"/>
          <w:lang w:val="en-US"/>
        </w:rPr>
        <w:t>Orange Unit News</w:t>
      </w:r>
    </w:p>
    <w:p w:rsidR="00A66FE3" w:rsidRPr="00C84B79" w:rsidRDefault="00A66FE3" w:rsidP="001F765A">
      <w:pPr>
        <w:rPr>
          <w:szCs w:val="24"/>
        </w:rPr>
      </w:pPr>
      <w:r w:rsidRPr="00C84B79">
        <w:rPr>
          <w:szCs w:val="24"/>
        </w:rPr>
        <w:t>It’s hard to believe that the end of another term approaches quickly. It has been a busy term, with Y</w:t>
      </w:r>
      <w:r w:rsidR="00A43F60">
        <w:rPr>
          <w:szCs w:val="24"/>
        </w:rPr>
        <w:t>ea</w:t>
      </w:r>
      <w:r w:rsidRPr="00C84B79">
        <w:rPr>
          <w:szCs w:val="24"/>
        </w:rPr>
        <w:t xml:space="preserve">r 5 camp and NAPLAN. </w:t>
      </w:r>
    </w:p>
    <w:p w:rsidR="00A66FE3" w:rsidRPr="00C84B79" w:rsidRDefault="00304D38" w:rsidP="00A66FE3">
      <w:pPr>
        <w:rPr>
          <w:szCs w:val="24"/>
        </w:rPr>
      </w:pPr>
      <w:proofErr w:type="gramStart"/>
      <w:r>
        <w:rPr>
          <w:szCs w:val="24"/>
        </w:rPr>
        <w:t>Year 5</w:t>
      </w:r>
      <w:r w:rsidR="00A66FE3" w:rsidRPr="00C84B79">
        <w:rPr>
          <w:szCs w:val="24"/>
        </w:rPr>
        <w:t xml:space="preserve"> are</w:t>
      </w:r>
      <w:proofErr w:type="gramEnd"/>
      <w:r w:rsidR="00A66FE3" w:rsidRPr="00C84B79">
        <w:rPr>
          <w:szCs w:val="24"/>
        </w:rPr>
        <w:t xml:space="preserve"> back! Camp Cooba was an absolute thrill. New skills were learnt, challenges were passed! They were pushed past their comfort zones and work cooperatively in teams. Highlights varied from student to student, but they all enjoyed getting muddy on the assault course and taking a dive off a cliff – with harness ropes of course!</w:t>
      </w:r>
    </w:p>
    <w:p w:rsidR="00A66FE3" w:rsidRPr="00C84B79" w:rsidRDefault="00A66FE3" w:rsidP="00A66FE3">
      <w:pPr>
        <w:rPr>
          <w:szCs w:val="24"/>
        </w:rPr>
      </w:pPr>
      <w:r w:rsidRPr="00C84B79">
        <w:rPr>
          <w:szCs w:val="24"/>
        </w:rPr>
        <w:t xml:space="preserve">All of Orange Unit is have ventured into conducting some interesting Science experiments as well as learning about procedure writing. We have been looking at experiments relating to the different properties of solids, liquids and gases. We have also investigated how forces can be exerted by one object on another, through a variety of experiments. </w:t>
      </w:r>
    </w:p>
    <w:p w:rsidR="00A66FE3" w:rsidRPr="00C84B79" w:rsidRDefault="00A66FE3" w:rsidP="00417131">
      <w:pPr>
        <w:rPr>
          <w:szCs w:val="24"/>
        </w:rPr>
      </w:pPr>
    </w:p>
    <w:p w:rsidR="00417131" w:rsidRPr="00C84B79" w:rsidRDefault="00417131" w:rsidP="00417131">
      <w:pPr>
        <w:rPr>
          <w:szCs w:val="24"/>
        </w:rPr>
      </w:pPr>
      <w:r w:rsidRPr="00C84B79">
        <w:rPr>
          <w:szCs w:val="24"/>
        </w:rPr>
        <w:t xml:space="preserve">Justan Fuller &amp; Helen Wilson </w:t>
      </w:r>
    </w:p>
    <w:p w:rsidR="00417131" w:rsidRPr="006943C0" w:rsidRDefault="00417131" w:rsidP="00DB2D15">
      <w:pPr>
        <w:pStyle w:val="Heading2"/>
        <w:rPr>
          <w:sz w:val="22"/>
          <w:szCs w:val="22"/>
          <w:lang w:val="en-US"/>
        </w:rPr>
      </w:pPr>
    </w:p>
    <w:p w:rsidR="00DB2D15" w:rsidRPr="00FC0D69" w:rsidRDefault="00DB2D15" w:rsidP="00DB2D15">
      <w:pPr>
        <w:pStyle w:val="Heading2"/>
        <w:rPr>
          <w:sz w:val="24"/>
          <w:szCs w:val="24"/>
          <w:lang w:val="en-US"/>
        </w:rPr>
      </w:pPr>
      <w:r w:rsidRPr="00FC0D69">
        <w:rPr>
          <w:sz w:val="24"/>
          <w:szCs w:val="24"/>
          <w:lang w:val="en-US"/>
        </w:rPr>
        <w:t>Yellow Unit News</w:t>
      </w:r>
    </w:p>
    <w:p w:rsidR="00174211" w:rsidRPr="00FC0D69" w:rsidRDefault="00174211" w:rsidP="00174211">
      <w:pPr>
        <w:rPr>
          <w:color w:val="000000" w:themeColor="text1"/>
          <w:szCs w:val="24"/>
        </w:rPr>
      </w:pPr>
      <w:r w:rsidRPr="00FC0D69">
        <w:rPr>
          <w:color w:val="000000" w:themeColor="text1"/>
          <w:szCs w:val="24"/>
        </w:rPr>
        <w:t>In Yellow Unit w</w:t>
      </w:r>
      <w:r w:rsidR="00FC0D69">
        <w:rPr>
          <w:color w:val="000000" w:themeColor="text1"/>
          <w:szCs w:val="24"/>
        </w:rPr>
        <w:t>e have been writing narratives.</w:t>
      </w:r>
      <w:r w:rsidRPr="00FC0D69">
        <w:rPr>
          <w:color w:val="000000" w:themeColor="text1"/>
          <w:szCs w:val="24"/>
        </w:rPr>
        <w:t xml:space="preserve"> We started by developing a character on a character placement. We then developed our story using a planning template. We used our peers to give constructive criticism and made the appropriate changes. We are now in the publishing stage of some very entertaining and well written narratives. Our sporting teams have been very successful with our 5/6 Rugby team winning the Vikings 7 aside gala day and the Sullivan Shield Rugby League team went through round 1 undefeated.</w:t>
      </w:r>
    </w:p>
    <w:p w:rsidR="00417131" w:rsidRPr="00FC0D69" w:rsidRDefault="00417131" w:rsidP="00417131">
      <w:pPr>
        <w:rPr>
          <w:color w:val="000000" w:themeColor="text1"/>
          <w:szCs w:val="24"/>
        </w:rPr>
      </w:pPr>
    </w:p>
    <w:p w:rsidR="00417131" w:rsidRPr="00FC0D69" w:rsidRDefault="00417131" w:rsidP="00417131">
      <w:pPr>
        <w:rPr>
          <w:szCs w:val="24"/>
        </w:rPr>
      </w:pPr>
      <w:r w:rsidRPr="00FC0D69">
        <w:rPr>
          <w:szCs w:val="24"/>
        </w:rPr>
        <w:t>Susie Deards and Nick Bond</w:t>
      </w:r>
    </w:p>
    <w:p w:rsidR="00422157" w:rsidRPr="00FC0D69" w:rsidRDefault="00422157" w:rsidP="001D3348">
      <w:pPr>
        <w:pStyle w:val="Heading2"/>
        <w:rPr>
          <w:sz w:val="24"/>
          <w:szCs w:val="24"/>
          <w:lang w:val="en-US"/>
        </w:rPr>
      </w:pPr>
    </w:p>
    <w:p w:rsidR="001D3348" w:rsidRPr="00FC0D69" w:rsidRDefault="001D3348" w:rsidP="001D3348">
      <w:pPr>
        <w:pStyle w:val="Heading2"/>
        <w:rPr>
          <w:sz w:val="24"/>
          <w:szCs w:val="24"/>
          <w:lang w:val="en-US"/>
        </w:rPr>
      </w:pPr>
      <w:r w:rsidRPr="00FC0D69">
        <w:rPr>
          <w:sz w:val="24"/>
          <w:szCs w:val="24"/>
          <w:lang w:val="en-US"/>
        </w:rPr>
        <w:t>Japanese News</w:t>
      </w:r>
    </w:p>
    <w:p w:rsidR="008D708F" w:rsidRPr="00FC0D69" w:rsidRDefault="008D708F" w:rsidP="008D708F">
      <w:pPr>
        <w:rPr>
          <w:szCs w:val="24"/>
        </w:rPr>
      </w:pPr>
      <w:r w:rsidRPr="00FC0D69">
        <w:rPr>
          <w:szCs w:val="24"/>
        </w:rPr>
        <w:t>In the Japanese room the students in Orange and Yellow Units are working hard to speak and understand sentences in Japanese. They have been working on asking ‘What is your name?’, ‘How old are you?’ and ‘What year are you in?’ We have many more great sentences to learn about, so be sure that you ask one of the students to share their learning with you.</w:t>
      </w:r>
    </w:p>
    <w:p w:rsidR="008D708F" w:rsidRPr="00FC0D69" w:rsidRDefault="008D708F" w:rsidP="008D708F">
      <w:pPr>
        <w:rPr>
          <w:szCs w:val="24"/>
        </w:rPr>
      </w:pPr>
      <w:r w:rsidRPr="00FC0D69">
        <w:rPr>
          <w:szCs w:val="24"/>
        </w:rPr>
        <w:t>Names and numbers have been the topics for Red, Blue and Green Units. The Red Unit students saw their names in Japanese script for the first time, and were very excited to see how different they look! Green Unit students can now read Japanese numbers up to 10, 000! The Japanese numbering system is quite easy. They also made ‘hundred’s charts’ from puzzle pieces!</w:t>
      </w:r>
    </w:p>
    <w:p w:rsidR="008D708F" w:rsidRPr="00FC0D69" w:rsidRDefault="008D708F" w:rsidP="00936DB6">
      <w:pPr>
        <w:rPr>
          <w:szCs w:val="24"/>
        </w:rPr>
      </w:pPr>
    </w:p>
    <w:p w:rsidR="00936DB6" w:rsidRPr="00FC0D69" w:rsidRDefault="001D3348" w:rsidP="00936DB6">
      <w:pPr>
        <w:rPr>
          <w:szCs w:val="24"/>
        </w:rPr>
      </w:pPr>
      <w:r w:rsidRPr="00FC0D69">
        <w:rPr>
          <w:szCs w:val="24"/>
        </w:rPr>
        <w:t>Maybury Sensei</w:t>
      </w:r>
    </w:p>
    <w:p w:rsidR="00DB2D15" w:rsidRPr="006943C0" w:rsidRDefault="00DB2D15" w:rsidP="00DB2D15">
      <w:pPr>
        <w:pStyle w:val="Heading2"/>
        <w:rPr>
          <w:sz w:val="22"/>
          <w:szCs w:val="22"/>
          <w:u w:val="none"/>
          <w:lang w:val="en-US"/>
        </w:rPr>
      </w:pPr>
    </w:p>
    <w:p w:rsidR="00DB2D15" w:rsidRPr="006943C0" w:rsidRDefault="00DB2D15" w:rsidP="00DB2D15">
      <w:pPr>
        <w:rPr>
          <w:sz w:val="22"/>
          <w:lang w:val="en-US"/>
        </w:rPr>
        <w:sectPr w:rsidR="00DB2D15" w:rsidRPr="006943C0" w:rsidSect="003F1864">
          <w:type w:val="continuous"/>
          <w:pgSz w:w="11906" w:h="16838" w:code="9"/>
          <w:pgMar w:top="851" w:right="720" w:bottom="851" w:left="720" w:header="709" w:footer="709" w:gutter="0"/>
          <w:cols w:space="708"/>
          <w:docGrid w:linePitch="360"/>
        </w:sectPr>
      </w:pPr>
    </w:p>
    <w:p w:rsidR="002563A5" w:rsidRPr="00FC0D69" w:rsidRDefault="002563A5" w:rsidP="002563A5">
      <w:pPr>
        <w:pStyle w:val="Heading2"/>
        <w:rPr>
          <w:sz w:val="24"/>
          <w:szCs w:val="24"/>
        </w:rPr>
      </w:pPr>
      <w:r w:rsidRPr="00FC0D69">
        <w:rPr>
          <w:sz w:val="24"/>
          <w:szCs w:val="24"/>
        </w:rPr>
        <w:t>Sport News</w:t>
      </w:r>
    </w:p>
    <w:p w:rsidR="002563A5" w:rsidRPr="00FC0D69" w:rsidRDefault="002563A5" w:rsidP="002563A5">
      <w:pPr>
        <w:rPr>
          <w:rFonts w:asciiTheme="minorHAnsi" w:hAnsiTheme="minorHAnsi"/>
          <w:szCs w:val="24"/>
        </w:rPr>
      </w:pPr>
      <w:r w:rsidRPr="00FC0D69">
        <w:rPr>
          <w:rFonts w:asciiTheme="minorHAnsi" w:hAnsiTheme="minorHAnsi"/>
          <w:szCs w:val="24"/>
        </w:rPr>
        <w:t xml:space="preserve">Wanniassa students have represented our school in a number of Tuggeranong events this term and we would like to acknowledge their efforts. The activities ranged from girls and boys touch football to cross country, rugby league through to hockey. A special mention and congratulations goes out to Charlotte Mason, who made it through to ACT level where she will be representing her region in Hobart. </w:t>
      </w:r>
    </w:p>
    <w:p w:rsidR="002563A5" w:rsidRPr="00FC0D69" w:rsidRDefault="002563A5" w:rsidP="002563A5">
      <w:pPr>
        <w:rPr>
          <w:rFonts w:asciiTheme="minorHAnsi" w:hAnsiTheme="minorHAnsi"/>
          <w:szCs w:val="24"/>
        </w:rPr>
      </w:pPr>
      <w:r w:rsidRPr="00FC0D69">
        <w:rPr>
          <w:rFonts w:asciiTheme="minorHAnsi" w:hAnsiTheme="minorHAnsi"/>
          <w:szCs w:val="24"/>
        </w:rPr>
        <w:t xml:space="preserve">Our year 5/6 Rugby Union 7’s Team represented our school on June 4 with passion and pride during the Vikings Rugby Union Gala Day. Many Tuggeranong schools attended the day and the games were all played with great teamwork and sportsmanship. Wanniassa School won their pool games and progressed to the semi-finals. Their success in that match ensured a berth in the grand final where they were successful in winning the game and the tournament. The team was awarded the ‘Winners Trophy’ as well as all team members were given a medallion for their efforts. Caleb </w:t>
      </w:r>
      <w:proofErr w:type="spellStart"/>
      <w:r w:rsidRPr="00FC0D69">
        <w:rPr>
          <w:rFonts w:asciiTheme="minorHAnsi" w:hAnsiTheme="minorHAnsi"/>
          <w:szCs w:val="24"/>
        </w:rPr>
        <w:t>Desmet-Whyms</w:t>
      </w:r>
      <w:proofErr w:type="spellEnd"/>
      <w:r w:rsidRPr="00FC0D69">
        <w:rPr>
          <w:rFonts w:asciiTheme="minorHAnsi" w:hAnsiTheme="minorHAnsi"/>
          <w:szCs w:val="24"/>
        </w:rPr>
        <w:t xml:space="preserve"> achieved special recognition and was awarded a trophy for ‘player of the tournament’.</w:t>
      </w:r>
    </w:p>
    <w:p w:rsidR="002563A5" w:rsidRPr="00FC0D69" w:rsidRDefault="002563A5" w:rsidP="002563A5">
      <w:pPr>
        <w:rPr>
          <w:rFonts w:asciiTheme="minorHAnsi" w:hAnsiTheme="minorHAnsi"/>
          <w:szCs w:val="24"/>
        </w:rPr>
      </w:pPr>
    </w:p>
    <w:p w:rsidR="002563A5" w:rsidRPr="009443A0" w:rsidRDefault="001F765A" w:rsidP="002563A5">
      <w:pPr>
        <w:rPr>
          <w:rFonts w:asciiTheme="minorHAnsi" w:hAnsiTheme="minorHAnsi"/>
        </w:rPr>
      </w:pPr>
      <w:r w:rsidRPr="00FC0D69">
        <w:rPr>
          <w:rFonts w:asciiTheme="minorHAnsi" w:hAnsiTheme="minorHAnsi"/>
          <w:noProof/>
          <w:szCs w:val="24"/>
        </w:rPr>
        <w:drawing>
          <wp:anchor distT="0" distB="0" distL="114300" distR="114300" simplePos="0" relativeHeight="251736064" behindDoc="1" locked="0" layoutInCell="1" allowOverlap="1" wp14:anchorId="13969D8E" wp14:editId="1426FCA6">
            <wp:simplePos x="0" y="0"/>
            <wp:positionH relativeFrom="column">
              <wp:posOffset>2726055</wp:posOffset>
            </wp:positionH>
            <wp:positionV relativeFrom="paragraph">
              <wp:posOffset>220345</wp:posOffset>
            </wp:positionV>
            <wp:extent cx="2698750" cy="1961515"/>
            <wp:effectExtent l="0" t="0" r="6350" b="635"/>
            <wp:wrapTight wrapText="bothSides">
              <wp:wrapPolygon edited="0">
                <wp:start x="0" y="0"/>
                <wp:lineTo x="0" y="21397"/>
                <wp:lineTo x="21498" y="21397"/>
                <wp:lineTo x="21498" y="0"/>
                <wp:lineTo x="0" y="0"/>
              </wp:wrapPolygon>
            </wp:wrapTight>
            <wp:docPr id="25" name="Picture 25" title="School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ANS\Wans_junior\Documents\Sport\2014\League and Union photos\IMG_0669.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727" t="11220"/>
                    <a:stretch/>
                  </pic:blipFill>
                  <pic:spPr bwMode="auto">
                    <a:xfrm>
                      <a:off x="0" y="0"/>
                      <a:ext cx="2698750" cy="1961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0D69">
        <w:rPr>
          <w:rFonts w:asciiTheme="minorHAnsi" w:hAnsiTheme="minorHAnsi"/>
          <w:noProof/>
          <w:szCs w:val="24"/>
        </w:rPr>
        <w:drawing>
          <wp:anchor distT="0" distB="0" distL="114300" distR="114300" simplePos="0" relativeHeight="251737088" behindDoc="0" locked="0" layoutInCell="1" allowOverlap="1" wp14:anchorId="1A724FA3" wp14:editId="2E65D484">
            <wp:simplePos x="0" y="0"/>
            <wp:positionH relativeFrom="column">
              <wp:posOffset>5080</wp:posOffset>
            </wp:positionH>
            <wp:positionV relativeFrom="paragraph">
              <wp:posOffset>209550</wp:posOffset>
            </wp:positionV>
            <wp:extent cx="2324100" cy="2024380"/>
            <wp:effectExtent l="0" t="0" r="0" b="0"/>
            <wp:wrapTopAndBottom/>
            <wp:docPr id="24" name="Picture 24" title="School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g_pickering\AppData\Local\Microsoft\Windows\Temporary Internet Files\Content.Outlook\ZYKEQYZR\image.jpe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318" t="12860" r="17663"/>
                    <a:stretch/>
                  </pic:blipFill>
                  <pic:spPr bwMode="auto">
                    <a:xfrm>
                      <a:off x="0" y="0"/>
                      <a:ext cx="2324100" cy="2024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63A5" w:rsidRPr="00FC0D69">
        <w:rPr>
          <w:rFonts w:asciiTheme="minorHAnsi" w:hAnsiTheme="minorHAnsi"/>
          <w:szCs w:val="24"/>
        </w:rPr>
        <w:t>Round 1 of the Sullivan Shield, 13-a-side, rugby league was held in week 7 at the Kambah Playing</w:t>
      </w:r>
      <w:r w:rsidR="002563A5" w:rsidRPr="009443A0">
        <w:rPr>
          <w:rFonts w:asciiTheme="minorHAnsi" w:hAnsiTheme="minorHAnsi"/>
        </w:rPr>
        <w:t xml:space="preserve"> Fields. Wanniassa’s Year 5/6 team played four twenty minute games and remained undefeated throughout the day. The boys played with great team spirit and enthusiasm, displaying exemplary sportsmanship during every match. Round 2 will be held at the same ovals on June 24. This will be a challenging day as the school’s team will be placed in the ‘top pool’ of teams. The winner of the day will represent the Southside in the finals against the </w:t>
      </w:r>
      <w:proofErr w:type="spellStart"/>
      <w:r w:rsidR="002563A5" w:rsidRPr="009443A0">
        <w:rPr>
          <w:rFonts w:asciiTheme="minorHAnsi" w:hAnsiTheme="minorHAnsi"/>
        </w:rPr>
        <w:t>Northside</w:t>
      </w:r>
      <w:proofErr w:type="spellEnd"/>
      <w:r w:rsidR="002563A5" w:rsidRPr="009443A0">
        <w:rPr>
          <w:rFonts w:asciiTheme="minorHAnsi" w:hAnsiTheme="minorHAnsi"/>
        </w:rPr>
        <w:t xml:space="preserve"> some time in term 3.</w:t>
      </w:r>
    </w:p>
    <w:p w:rsidR="002563A5" w:rsidRPr="009443A0" w:rsidRDefault="002563A5" w:rsidP="002563A5">
      <w:pPr>
        <w:rPr>
          <w:rFonts w:asciiTheme="minorHAnsi" w:hAnsiTheme="minorHAnsi"/>
        </w:rPr>
      </w:pPr>
    </w:p>
    <w:p w:rsidR="002563A5" w:rsidRPr="009443A0" w:rsidRDefault="002563A5" w:rsidP="002563A5">
      <w:pPr>
        <w:rPr>
          <w:rFonts w:asciiTheme="minorHAnsi" w:hAnsiTheme="minorHAnsi"/>
        </w:rPr>
      </w:pPr>
      <w:r w:rsidRPr="009443A0">
        <w:rPr>
          <w:rFonts w:asciiTheme="minorHAnsi" w:hAnsiTheme="minorHAnsi"/>
        </w:rPr>
        <w:t>Greg Pickering</w:t>
      </w:r>
    </w:p>
    <w:p w:rsidR="001F765A" w:rsidRDefault="001F765A" w:rsidP="002563A5">
      <w:pPr>
        <w:pStyle w:val="Heading2"/>
        <w:jc w:val="left"/>
        <w:rPr>
          <w:sz w:val="24"/>
          <w:szCs w:val="24"/>
          <w:lang w:val="en-US"/>
        </w:rPr>
      </w:pPr>
    </w:p>
    <w:p w:rsidR="001F765A" w:rsidRDefault="001F765A">
      <w:pPr>
        <w:spacing w:after="200" w:line="276" w:lineRule="auto"/>
        <w:jc w:val="left"/>
        <w:rPr>
          <w:rFonts w:eastAsiaTheme="majorEastAsia" w:cstheme="majorBidi"/>
          <w:b/>
          <w:bCs/>
          <w:szCs w:val="24"/>
          <w:u w:val="single"/>
          <w:lang w:val="en-US"/>
        </w:rPr>
      </w:pPr>
      <w:r>
        <w:rPr>
          <w:szCs w:val="24"/>
          <w:lang w:val="en-US"/>
        </w:rPr>
        <w:br w:type="page"/>
      </w:r>
    </w:p>
    <w:p w:rsidR="00DB2D15" w:rsidRPr="00FC0D69" w:rsidRDefault="00DB2D15" w:rsidP="002563A5">
      <w:pPr>
        <w:pStyle w:val="Heading2"/>
        <w:jc w:val="left"/>
        <w:rPr>
          <w:sz w:val="24"/>
          <w:szCs w:val="24"/>
          <w:lang w:val="en-US" w:eastAsia="en-AU"/>
        </w:rPr>
        <w:sectPr w:rsidR="00DB2D15" w:rsidRPr="00FC0D69" w:rsidSect="003F1864">
          <w:type w:val="continuous"/>
          <w:pgSz w:w="11906" w:h="16838" w:code="9"/>
          <w:pgMar w:top="851" w:right="720" w:bottom="851" w:left="720" w:header="709" w:footer="709" w:gutter="0"/>
          <w:cols w:space="708"/>
          <w:docGrid w:linePitch="360"/>
        </w:sectPr>
      </w:pPr>
      <w:r w:rsidRPr="00FC0D69">
        <w:rPr>
          <w:sz w:val="24"/>
          <w:szCs w:val="24"/>
          <w:lang w:val="en-US"/>
        </w:rPr>
        <w:t>Library News</w:t>
      </w:r>
    </w:p>
    <w:p w:rsidR="00417131" w:rsidRPr="006943C0" w:rsidRDefault="001A2111" w:rsidP="00417131">
      <w:pPr>
        <w:rPr>
          <w:sz w:val="22"/>
        </w:rPr>
      </w:pPr>
      <w:r w:rsidRPr="006943C0">
        <w:rPr>
          <w:noProof/>
          <w:sz w:val="22"/>
        </w:rPr>
        <mc:AlternateContent>
          <mc:Choice Requires="wps">
            <w:drawing>
              <wp:anchor distT="0" distB="0" distL="114300" distR="114300" simplePos="0" relativeHeight="251726848" behindDoc="0" locked="0" layoutInCell="1" allowOverlap="1" wp14:anchorId="40093BCF" wp14:editId="3D483D08">
                <wp:simplePos x="0" y="0"/>
                <wp:positionH relativeFrom="column">
                  <wp:posOffset>4181475</wp:posOffset>
                </wp:positionH>
                <wp:positionV relativeFrom="paragraph">
                  <wp:posOffset>45085</wp:posOffset>
                </wp:positionV>
                <wp:extent cx="2554605" cy="802640"/>
                <wp:effectExtent l="0" t="0" r="0" b="0"/>
                <wp:wrapTight wrapText="bothSides">
                  <wp:wrapPolygon edited="0">
                    <wp:start x="322" y="1538"/>
                    <wp:lineTo x="322" y="19994"/>
                    <wp:lineTo x="21101" y="19994"/>
                    <wp:lineTo x="21101" y="1538"/>
                    <wp:lineTo x="322" y="1538"/>
                  </wp:wrapPolygon>
                </wp:wrapTight>
                <wp:docPr id="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rsidR="003A5753" w:rsidRPr="00477F93" w:rsidRDefault="003A5753" w:rsidP="006B12F2">
                            <w:pPr>
                              <w:rPr>
                                <w:b/>
                                <w:sz w:val="32"/>
                                <w:szCs w:val="32"/>
                              </w:rPr>
                            </w:pPr>
                            <w:r>
                              <w:rPr>
                                <w:b/>
                                <w:sz w:val="32"/>
                                <w:szCs w:val="32"/>
                              </w:rPr>
                              <w:t>Connect   2</w:t>
                            </w:r>
                            <w:r w:rsidR="006B12F2">
                              <w:rPr>
                                <w:b/>
                                <w:sz w:val="32"/>
                                <w:szCs w:val="32"/>
                              </w:rPr>
                              <w:t xml:space="preserve">   </w:t>
                            </w:r>
                            <w:r w:rsidRPr="00477F93">
                              <w:rPr>
                                <w:b/>
                                <w:sz w:val="32"/>
                                <w:szCs w:val="32"/>
                              </w:rPr>
                              <w:t xml:space="preserve">Reading </w:t>
                            </w:r>
                          </w:p>
                        </w:txbxContent>
                      </wps:txbx>
                      <wps:bodyPr rot="0" vert="horz" wrap="square" lIns="91440" tIns="91440" rIns="91440" bIns="91440" anchor="t" anchorCtr="0" upright="1">
                        <a:noAutofit/>
                      </wps:bodyPr>
                    </wps:wsp>
                  </a:graphicData>
                </a:graphic>
              </wp:anchor>
            </w:drawing>
          </mc:Choice>
          <mc:Fallback>
            <w:pict>
              <v:shape id="Text Box 34" o:spid="_x0000_s1027" type="#_x0000_t202" style="position:absolute;left:0;text-align:left;margin-left:329.25pt;margin-top:3.55pt;width:201.15pt;height:63.2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" filled="f" stroked="f">
                <v:textbox inset=",7.2pt,,7.2pt">
                  <w:txbxContent>
                    <w:p w:rsidR="003A5753" w:rsidRPr="00477F93" w:rsidRDefault="003A5753" w:rsidP="006B12F2">
                      <w:pPr>
                        <w:rPr>
                          <w:b/>
                          <w:sz w:val="32"/>
                          <w:szCs w:val="32"/>
                        </w:rPr>
                      </w:pPr>
                      <w:r>
                        <w:rPr>
                          <w:b/>
                          <w:sz w:val="32"/>
                          <w:szCs w:val="32"/>
                        </w:rPr>
                        <w:t>Connect   2</w:t>
                      </w:r>
                      <w:r w:rsidR="006B12F2">
                        <w:rPr>
                          <w:b/>
                          <w:sz w:val="32"/>
                          <w:szCs w:val="32"/>
                        </w:rPr>
                        <w:t xml:space="preserve">   </w:t>
                      </w:r>
                      <w:r w:rsidRPr="00477F93">
                        <w:rPr>
                          <w:b/>
                          <w:sz w:val="32"/>
                          <w:szCs w:val="32"/>
                        </w:rPr>
                        <w:t xml:space="preserve">Reading </w:t>
                      </w:r>
                    </w:p>
                  </w:txbxContent>
                </v:textbox>
                <w10:wrap type="tight"/>
              </v:shape>
            </w:pict>
          </mc:Fallback>
        </mc:AlternateContent>
      </w:r>
    </w:p>
    <w:p w:rsidR="001A2111" w:rsidRPr="00FC0D69" w:rsidRDefault="001A2111" w:rsidP="001A2111">
      <w:pPr>
        <w:rPr>
          <w:b/>
          <w:caps/>
          <w:szCs w:val="24"/>
        </w:rPr>
      </w:pPr>
      <w:r w:rsidRPr="00FC0D69">
        <w:rPr>
          <w:b/>
          <w:caps/>
          <w:szCs w:val="24"/>
        </w:rPr>
        <w:t xml:space="preserve">Book Week 2014 – Art &amp; Craft Competition </w:t>
      </w:r>
    </w:p>
    <w:p w:rsidR="001A2111" w:rsidRPr="006943C0" w:rsidRDefault="001A2111" w:rsidP="001A2111">
      <w:pPr>
        <w:rPr>
          <w:b/>
          <w:caps/>
          <w:sz w:val="22"/>
        </w:rPr>
      </w:pPr>
      <w:r w:rsidRPr="006943C0">
        <w:rPr>
          <w:noProof/>
          <w:sz w:val="22"/>
        </w:rPr>
        <w:drawing>
          <wp:anchor distT="0" distB="0" distL="114300" distR="114300" simplePos="0" relativeHeight="251725824" behindDoc="0" locked="0" layoutInCell="1" allowOverlap="1" wp14:anchorId="175A24AA" wp14:editId="783D4F8B">
            <wp:simplePos x="0" y="0"/>
            <wp:positionH relativeFrom="column">
              <wp:posOffset>4235450</wp:posOffset>
            </wp:positionH>
            <wp:positionV relativeFrom="paragraph">
              <wp:posOffset>30480</wp:posOffset>
            </wp:positionV>
            <wp:extent cx="1715135" cy="952500"/>
            <wp:effectExtent l="0" t="0" r="0" b="0"/>
            <wp:wrapTight wrapText="bothSides">
              <wp:wrapPolygon edited="0">
                <wp:start x="0" y="0"/>
                <wp:lineTo x="0" y="21168"/>
                <wp:lineTo x="21352" y="21168"/>
                <wp:lineTo x="21352" y="0"/>
                <wp:lineTo x="0" y="0"/>
              </wp:wrapPolygon>
            </wp:wrapTight>
            <wp:docPr id="6" name="Picture 33" title="Connect 2 Read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5135" cy="9525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1A2111" w:rsidRPr="00FC0D69" w:rsidRDefault="001A2111" w:rsidP="001A2111">
      <w:pPr>
        <w:rPr>
          <w:b/>
          <w:caps/>
          <w:szCs w:val="24"/>
        </w:rPr>
      </w:pPr>
      <w:r w:rsidRPr="00FC0D69">
        <w:rPr>
          <w:szCs w:val="24"/>
        </w:rPr>
        <w:t xml:space="preserve">“Connect to Reading” </w:t>
      </w:r>
    </w:p>
    <w:p w:rsidR="001A2111" w:rsidRPr="00FC0D69" w:rsidRDefault="001A2111" w:rsidP="001A2111">
      <w:pPr>
        <w:jc w:val="center"/>
        <w:rPr>
          <w:szCs w:val="24"/>
        </w:rPr>
      </w:pPr>
    </w:p>
    <w:p w:rsidR="001A2111" w:rsidRPr="00FC0D69" w:rsidRDefault="001A2111" w:rsidP="001A2111">
      <w:pPr>
        <w:jc w:val="center"/>
        <w:rPr>
          <w:szCs w:val="24"/>
        </w:rPr>
      </w:pPr>
      <w:r w:rsidRPr="00FC0D69">
        <w:rPr>
          <w:szCs w:val="24"/>
        </w:rPr>
        <w:t>Are you up for this year’s challenge?</w:t>
      </w:r>
    </w:p>
    <w:p w:rsidR="001A2111" w:rsidRPr="00FC0D69" w:rsidRDefault="001A2111" w:rsidP="001A2111">
      <w:pPr>
        <w:jc w:val="center"/>
        <w:rPr>
          <w:szCs w:val="24"/>
        </w:rPr>
      </w:pPr>
      <w:r w:rsidRPr="00FC0D69">
        <w:rPr>
          <w:szCs w:val="24"/>
        </w:rPr>
        <w:t>Want a great holiday activity?</w:t>
      </w:r>
    </w:p>
    <w:p w:rsidR="001A2111" w:rsidRPr="00FC0D69" w:rsidRDefault="001A2111" w:rsidP="001A2111">
      <w:pPr>
        <w:jc w:val="center"/>
        <w:rPr>
          <w:szCs w:val="24"/>
        </w:rPr>
      </w:pPr>
    </w:p>
    <w:p w:rsidR="001A2111" w:rsidRPr="00FC0D69" w:rsidRDefault="001A2111" w:rsidP="006436A1">
      <w:pPr>
        <w:rPr>
          <w:szCs w:val="24"/>
        </w:rPr>
      </w:pPr>
      <w:r w:rsidRPr="00FC0D69">
        <w:rPr>
          <w:szCs w:val="24"/>
        </w:rPr>
        <w:t>This year the theme is all about connecting to books and reading so our craft competition is about a book that you have a special connection to.</w:t>
      </w:r>
    </w:p>
    <w:p w:rsidR="001A2111" w:rsidRPr="00FC0D69" w:rsidRDefault="001A2111" w:rsidP="006436A1">
      <w:pPr>
        <w:rPr>
          <w:szCs w:val="24"/>
        </w:rPr>
      </w:pPr>
      <w:r w:rsidRPr="00FC0D69">
        <w:rPr>
          <w:szCs w:val="24"/>
        </w:rPr>
        <w:t>The challenge is to create a diorama (scene in a box), model or poster of your favourite book or book character.</w:t>
      </w:r>
    </w:p>
    <w:p w:rsidR="001A2111" w:rsidRPr="00FC0D69" w:rsidRDefault="001A2111" w:rsidP="006436A1">
      <w:pPr>
        <w:rPr>
          <w:szCs w:val="24"/>
        </w:rPr>
      </w:pPr>
      <w:r w:rsidRPr="00FC0D69">
        <w:rPr>
          <w:szCs w:val="24"/>
        </w:rPr>
        <w:t>Because it is about connections, you could use Lego to make a model or make your poster or model look like puzzle pieces joined together.</w:t>
      </w:r>
    </w:p>
    <w:p w:rsidR="001A2111" w:rsidRPr="00FC0D69" w:rsidRDefault="001A2111" w:rsidP="006436A1">
      <w:pPr>
        <w:rPr>
          <w:szCs w:val="24"/>
        </w:rPr>
      </w:pPr>
    </w:p>
    <w:p w:rsidR="001A2111" w:rsidRPr="00FC0D69" w:rsidRDefault="001A2111" w:rsidP="006436A1">
      <w:pPr>
        <w:rPr>
          <w:szCs w:val="24"/>
        </w:rPr>
      </w:pPr>
      <w:r w:rsidRPr="00FC0D69">
        <w:rPr>
          <w:szCs w:val="24"/>
        </w:rPr>
        <w:t>We will have some GREAT PRIZES AND CERTIFICATES</w:t>
      </w:r>
    </w:p>
    <w:p w:rsidR="001A2111" w:rsidRPr="00FC0D69" w:rsidRDefault="001A2111" w:rsidP="006436A1">
      <w:pPr>
        <w:rPr>
          <w:szCs w:val="24"/>
        </w:rPr>
      </w:pPr>
    </w:p>
    <w:p w:rsidR="001A2111" w:rsidRPr="00FC0D69" w:rsidRDefault="001A2111" w:rsidP="006436A1">
      <w:pPr>
        <w:rPr>
          <w:szCs w:val="24"/>
        </w:rPr>
      </w:pPr>
      <w:r w:rsidRPr="00FC0D69">
        <w:rPr>
          <w:szCs w:val="24"/>
        </w:rPr>
        <w:t>Entries can be brought into the Library ANYTIME NOW!</w:t>
      </w:r>
    </w:p>
    <w:p w:rsidR="001A2111" w:rsidRPr="00FC0D69" w:rsidRDefault="001A2111" w:rsidP="006436A1">
      <w:pPr>
        <w:rPr>
          <w:szCs w:val="24"/>
        </w:rPr>
      </w:pPr>
    </w:p>
    <w:p w:rsidR="001A2111" w:rsidRPr="00FC0D69" w:rsidRDefault="001A2111" w:rsidP="006436A1">
      <w:pPr>
        <w:rPr>
          <w:szCs w:val="24"/>
        </w:rPr>
      </w:pPr>
      <w:r w:rsidRPr="00FC0D69">
        <w:rPr>
          <w:szCs w:val="24"/>
        </w:rPr>
        <w:t>MUMS &amp; DADS…it would make a fun holiday activity</w:t>
      </w:r>
    </w:p>
    <w:p w:rsidR="001A2111" w:rsidRPr="00FC0D69" w:rsidRDefault="00304D38" w:rsidP="006B12F2">
      <w:pPr>
        <w:numPr>
          <w:ilvl w:val="0"/>
          <w:numId w:val="19"/>
        </w:numPr>
        <w:rPr>
          <w:szCs w:val="24"/>
        </w:rPr>
      </w:pPr>
      <w:r>
        <w:rPr>
          <w:szCs w:val="24"/>
        </w:rPr>
        <w:t>N</w:t>
      </w:r>
      <w:r w:rsidR="001A2111" w:rsidRPr="00FC0D69">
        <w:rPr>
          <w:szCs w:val="24"/>
        </w:rPr>
        <w:t>o time for the kids to be bored!!</w:t>
      </w:r>
    </w:p>
    <w:p w:rsidR="001A2111" w:rsidRPr="00FC0D69" w:rsidRDefault="001A2111" w:rsidP="006436A1">
      <w:pPr>
        <w:ind w:left="75"/>
        <w:rPr>
          <w:szCs w:val="24"/>
        </w:rPr>
      </w:pPr>
    </w:p>
    <w:p w:rsidR="001A2111" w:rsidRPr="00FC0D69" w:rsidRDefault="001A2111" w:rsidP="006436A1">
      <w:pPr>
        <w:rPr>
          <w:szCs w:val="24"/>
        </w:rPr>
      </w:pPr>
      <w:r w:rsidRPr="00FC0D69">
        <w:rPr>
          <w:szCs w:val="24"/>
        </w:rPr>
        <w:t>Please ensure that your entry has your child’s name &amp; class on it.</w:t>
      </w:r>
    </w:p>
    <w:p w:rsidR="001A2111" w:rsidRPr="00FC0D69" w:rsidRDefault="001A2111" w:rsidP="006436A1">
      <w:pPr>
        <w:rPr>
          <w:szCs w:val="24"/>
        </w:rPr>
      </w:pPr>
      <w:r w:rsidRPr="00FC0D69">
        <w:rPr>
          <w:szCs w:val="24"/>
        </w:rPr>
        <w:t>Happy creating!</w:t>
      </w:r>
    </w:p>
    <w:p w:rsidR="003150BC" w:rsidRPr="00FC0D69" w:rsidRDefault="003150BC" w:rsidP="006436A1">
      <w:pPr>
        <w:rPr>
          <w:szCs w:val="24"/>
        </w:rPr>
      </w:pPr>
    </w:p>
    <w:p w:rsidR="003150BC" w:rsidRPr="00FC0D69" w:rsidRDefault="003150BC" w:rsidP="006436A1">
      <w:pPr>
        <w:rPr>
          <w:szCs w:val="24"/>
        </w:rPr>
      </w:pPr>
      <w:r w:rsidRPr="00FC0D69">
        <w:rPr>
          <w:szCs w:val="24"/>
        </w:rPr>
        <w:t>Elaine Hine – Librarian</w:t>
      </w:r>
    </w:p>
    <w:p w:rsidR="001A2111" w:rsidRPr="006943C0" w:rsidRDefault="00FC0D69" w:rsidP="001A2111">
      <w:pPr>
        <w:jc w:val="center"/>
        <w:rPr>
          <w:sz w:val="22"/>
        </w:rPr>
      </w:pPr>
      <w:r w:rsidRPr="006943C0">
        <w:rPr>
          <w:noProof/>
          <w:sz w:val="22"/>
        </w:rPr>
        <w:drawing>
          <wp:anchor distT="0" distB="0" distL="114300" distR="114300" simplePos="0" relativeHeight="251727872" behindDoc="0" locked="0" layoutInCell="1" allowOverlap="1" wp14:anchorId="694F676B" wp14:editId="263F641E">
            <wp:simplePos x="0" y="0"/>
            <wp:positionH relativeFrom="column">
              <wp:posOffset>5080</wp:posOffset>
            </wp:positionH>
            <wp:positionV relativeFrom="paragraph">
              <wp:posOffset>36830</wp:posOffset>
            </wp:positionV>
            <wp:extent cx="3440430" cy="1574800"/>
            <wp:effectExtent l="0" t="0" r="7620" b="6350"/>
            <wp:wrapTight wrapText="bothSides">
              <wp:wrapPolygon edited="0">
                <wp:start x="0" y="0"/>
                <wp:lineTo x="0" y="21426"/>
                <wp:lineTo x="21528" y="21426"/>
                <wp:lineTo x="21528" y="0"/>
                <wp:lineTo x="0" y="0"/>
              </wp:wrapPolygon>
            </wp:wrapTight>
            <wp:docPr id="8" name="Picture 8" descr="Students sitting with their diorama's." title="School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40430" cy="157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2111" w:rsidRPr="006943C0" w:rsidRDefault="001A2111" w:rsidP="001A2111">
      <w:pPr>
        <w:jc w:val="center"/>
        <w:rPr>
          <w:sz w:val="22"/>
        </w:rPr>
      </w:pPr>
    </w:p>
    <w:p w:rsidR="001A2111" w:rsidRPr="006943C0" w:rsidRDefault="001A2111" w:rsidP="001A2111">
      <w:pPr>
        <w:jc w:val="center"/>
        <w:rPr>
          <w:sz w:val="22"/>
        </w:rPr>
      </w:pPr>
    </w:p>
    <w:p w:rsidR="001A2111" w:rsidRPr="006943C0" w:rsidRDefault="001A2111" w:rsidP="001A2111">
      <w:pPr>
        <w:jc w:val="center"/>
        <w:rPr>
          <w:sz w:val="22"/>
        </w:rPr>
      </w:pPr>
    </w:p>
    <w:p w:rsidR="0091275D" w:rsidRPr="006943C0" w:rsidRDefault="0091275D" w:rsidP="00417131">
      <w:pPr>
        <w:rPr>
          <w:sz w:val="22"/>
        </w:rPr>
      </w:pPr>
    </w:p>
    <w:p w:rsidR="003150BC" w:rsidRDefault="003150BC" w:rsidP="00113E2E">
      <w:pPr>
        <w:spacing w:before="100" w:beforeAutospacing="1" w:after="100" w:afterAutospacing="1"/>
        <w:rPr>
          <w:noProof/>
          <w:sz w:val="22"/>
          <w:lang w:eastAsia="en-AU"/>
        </w:rPr>
      </w:pPr>
    </w:p>
    <w:p w:rsidR="001E473E" w:rsidRPr="006943C0" w:rsidRDefault="001E473E" w:rsidP="00113E2E">
      <w:pPr>
        <w:spacing w:before="100" w:beforeAutospacing="1" w:after="100" w:afterAutospacing="1"/>
        <w:rPr>
          <w:noProof/>
          <w:sz w:val="22"/>
          <w:lang w:eastAsia="en-AU"/>
        </w:rPr>
      </w:pPr>
    </w:p>
    <w:p w:rsidR="00DB2D15" w:rsidRPr="006943C0" w:rsidRDefault="00DB2D15" w:rsidP="00113E2E">
      <w:pPr>
        <w:spacing w:before="100" w:beforeAutospacing="1" w:after="100" w:afterAutospacing="1"/>
        <w:rPr>
          <w:color w:val="0C10C4"/>
          <w:sz w:val="22"/>
          <w:lang w:val="en-US"/>
        </w:rPr>
      </w:pPr>
      <w:r w:rsidRPr="006943C0">
        <w:rPr>
          <w:noProof/>
          <w:sz w:val="22"/>
        </w:rPr>
        <mc:AlternateContent>
          <mc:Choice Requires="wps">
            <w:drawing>
              <wp:inline distT="0" distB="0" distL="0" distR="0" wp14:anchorId="14BD1860" wp14:editId="355CCE0D">
                <wp:extent cx="6731635" cy="0"/>
                <wp:effectExtent l="0" t="0" r="12065" b="19050"/>
                <wp:docPr id="5" name="Straight Connector 5" title="Line divider"/>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5" o:spid="_x0000_s1026" alt="Title: Line divider" style="visibility:visible;mso-wrap-style:square;mso-left-percent:-10001;mso-top-percent:-10001;mso-position-horizontal:absolute;mso-position-horizontal-relative:char;mso-position-vertical:absolute;mso-position-vertical-relative:line;mso-left-percent:-10001;mso-top-percent:-10001" from="0,0" to="530.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" strokecolor="#4579b8 [3044]">
                <w10:anchorlock/>
              </v:line>
            </w:pict>
          </mc:Fallback>
        </mc:AlternateContent>
      </w:r>
    </w:p>
    <w:p w:rsidR="00113E2E" w:rsidRPr="001E473E" w:rsidRDefault="00113E2E" w:rsidP="00113E2E">
      <w:pPr>
        <w:pStyle w:val="Heading1"/>
        <w:rPr>
          <w:color w:val="0C10C4"/>
          <w:szCs w:val="32"/>
        </w:rPr>
      </w:pPr>
      <w:r w:rsidRPr="001E473E">
        <w:rPr>
          <w:color w:val="0C10C4"/>
          <w:szCs w:val="32"/>
        </w:rPr>
        <w:t>Senior Campus News</w:t>
      </w:r>
    </w:p>
    <w:p w:rsidR="00DB2D15" w:rsidRPr="001E473E" w:rsidRDefault="00DB2D15" w:rsidP="00DB2D15">
      <w:pPr>
        <w:pStyle w:val="Heading2"/>
        <w:rPr>
          <w:sz w:val="24"/>
          <w:szCs w:val="24"/>
        </w:rPr>
      </w:pPr>
      <w:r w:rsidRPr="001E473E">
        <w:rPr>
          <w:sz w:val="24"/>
          <w:szCs w:val="24"/>
        </w:rPr>
        <w:t>Pastoral Care</w:t>
      </w:r>
    </w:p>
    <w:p w:rsidR="00DB2D15" w:rsidRPr="000F196C" w:rsidRDefault="00DB2D15" w:rsidP="00DB2D15">
      <w:pPr>
        <w:pStyle w:val="Heading3"/>
        <w:rPr>
          <w:szCs w:val="24"/>
        </w:rPr>
      </w:pPr>
      <w:r w:rsidRPr="000F196C">
        <w:rPr>
          <w:szCs w:val="24"/>
        </w:rPr>
        <w:t>Pastoral Care Team</w:t>
      </w:r>
    </w:p>
    <w:p w:rsidR="00DB2D15" w:rsidRPr="000F196C" w:rsidRDefault="00DB2D15" w:rsidP="00DB2D15">
      <w:pPr>
        <w:rPr>
          <w:szCs w:val="24"/>
        </w:rPr>
      </w:pPr>
      <w:r w:rsidRPr="000F196C">
        <w:rPr>
          <w:b/>
          <w:bCs/>
          <w:szCs w:val="24"/>
        </w:rPr>
        <w:t>Ann Hill</w:t>
      </w:r>
      <w:r w:rsidRPr="000F196C">
        <w:rPr>
          <w:szCs w:val="24"/>
        </w:rPr>
        <w:t xml:space="preserve"> - Coordinator – 6205 6178</w:t>
      </w:r>
    </w:p>
    <w:p w:rsidR="00DB2D15" w:rsidRPr="000F196C" w:rsidRDefault="00DB2D15" w:rsidP="00DB2D15">
      <w:pPr>
        <w:rPr>
          <w:szCs w:val="24"/>
        </w:rPr>
      </w:pPr>
      <w:r w:rsidRPr="000F196C">
        <w:rPr>
          <w:b/>
          <w:bCs/>
          <w:szCs w:val="24"/>
        </w:rPr>
        <w:t>Trevor Preston</w:t>
      </w:r>
      <w:r w:rsidRPr="000F196C">
        <w:rPr>
          <w:szCs w:val="24"/>
        </w:rPr>
        <w:t xml:space="preserve"> – Youth Support Worker – 6205 7855</w:t>
      </w:r>
    </w:p>
    <w:p w:rsidR="00DB2D15" w:rsidRPr="000F196C" w:rsidRDefault="00DB2D15" w:rsidP="00DB2D15">
      <w:pPr>
        <w:rPr>
          <w:b/>
          <w:bCs/>
          <w:szCs w:val="24"/>
        </w:rPr>
      </w:pPr>
      <w:r w:rsidRPr="000F196C">
        <w:rPr>
          <w:b/>
          <w:bCs/>
          <w:szCs w:val="24"/>
        </w:rPr>
        <w:t>Robert Walls</w:t>
      </w:r>
      <w:r w:rsidRPr="000F196C">
        <w:rPr>
          <w:szCs w:val="24"/>
        </w:rPr>
        <w:t xml:space="preserve"> – School Counsellor (Mon &amp; Tues) – 6205 6179</w:t>
      </w:r>
    </w:p>
    <w:p w:rsidR="00DB2D15" w:rsidRPr="000F196C" w:rsidRDefault="00DB2D15" w:rsidP="00DB2D15">
      <w:pPr>
        <w:rPr>
          <w:szCs w:val="24"/>
        </w:rPr>
      </w:pPr>
      <w:r w:rsidRPr="000F196C">
        <w:rPr>
          <w:b/>
          <w:bCs/>
          <w:szCs w:val="24"/>
        </w:rPr>
        <w:t>Anita Sutherland</w:t>
      </w:r>
      <w:r w:rsidRPr="000F196C">
        <w:rPr>
          <w:szCs w:val="24"/>
        </w:rPr>
        <w:t xml:space="preserve"> – Indigenous Education Officer – 6205 7855</w:t>
      </w:r>
    </w:p>
    <w:p w:rsidR="00C6082F" w:rsidRPr="006943C0" w:rsidRDefault="00C6082F" w:rsidP="00C6082F">
      <w:pPr>
        <w:rPr>
          <w:sz w:val="22"/>
        </w:rPr>
      </w:pPr>
      <w:r w:rsidRPr="006943C0">
        <w:rPr>
          <w:noProof/>
          <w:sz w:val="22"/>
        </w:rPr>
        <mc:AlternateContent>
          <mc:Choice Requires="wps">
            <w:drawing>
              <wp:inline distT="0" distB="0" distL="0" distR="0" wp14:anchorId="4459A4E2" wp14:editId="3E175BFA">
                <wp:extent cx="6645910" cy="0"/>
                <wp:effectExtent l="0" t="0" r="21590" b="19050"/>
                <wp:docPr id="62" name="Straight Connector 62" title="Line divider"/>
                <wp:cNvGraphicFramePr/>
                <a:graphic xmlns:a="http://schemas.openxmlformats.org/drawingml/2006/main">
                  <a:graphicData uri="http://schemas.microsoft.com/office/word/2010/wordprocessingShape">
                    <wps:wsp>
                      <wps:cNvCnPr/>
                      <wps:spPr>
                        <a:xfrm>
                          <a:off x="0" y="0"/>
                          <a:ext cx="66459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62" o:spid="_x0000_s1026" alt="Title: Line divider" style="visibility:visible;mso-wrap-style:square;mso-left-percent:-10001;mso-top-percent:-10001;mso-position-horizontal:absolute;mso-position-horizontal-relative:char;mso-position-vertical:absolute;mso-position-vertical-relative:line;mso-left-percent:-10001;mso-top-percent:-10001" from="0,0" to="523.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" strokecolor="#4579b8 [3044]">
                <w10:anchorlock/>
              </v:line>
            </w:pict>
          </mc:Fallback>
        </mc:AlternateContent>
      </w:r>
    </w:p>
    <w:p w:rsidR="00E50188" w:rsidRPr="000F196C" w:rsidRDefault="00E50188" w:rsidP="00A66FE3">
      <w:pPr>
        <w:pStyle w:val="Heading2"/>
        <w:rPr>
          <w:sz w:val="24"/>
          <w:szCs w:val="24"/>
        </w:rPr>
      </w:pPr>
      <w:r w:rsidRPr="000F196C">
        <w:rPr>
          <w:sz w:val="24"/>
          <w:szCs w:val="24"/>
        </w:rPr>
        <w:t>Mathematics and ICT</w:t>
      </w:r>
    </w:p>
    <w:p w:rsidR="00E50188" w:rsidRPr="000F196C" w:rsidRDefault="00E50188" w:rsidP="00E50188">
      <w:pPr>
        <w:rPr>
          <w:szCs w:val="24"/>
        </w:rPr>
      </w:pPr>
      <w:r w:rsidRPr="000F196C">
        <w:rPr>
          <w:szCs w:val="24"/>
        </w:rPr>
        <w:t xml:space="preserve">On Wednesday and Thursday of Week 5 Wanniassa Senior Campus hosted the second annual Wanniassa Enrichment Program (WEP). This year’s program saw over 100 students, years 4 to 10, from schools across the Tuggeranong Network join with our Gifted and Talented students for a day of interactive and enriching workshops. This year we have students competing from Wanniassa Hills PS, Wanniassa School JC, Namadgi School, Lanyon High, Richardson PS, Bonython PS, Fadden PS, Charles </w:t>
      </w:r>
      <w:proofErr w:type="spellStart"/>
      <w:r w:rsidRPr="000F196C">
        <w:rPr>
          <w:szCs w:val="24"/>
        </w:rPr>
        <w:t>Conder</w:t>
      </w:r>
      <w:proofErr w:type="spellEnd"/>
      <w:r w:rsidRPr="000F196C">
        <w:rPr>
          <w:szCs w:val="24"/>
        </w:rPr>
        <w:t xml:space="preserve"> PS and Theodore.</w:t>
      </w:r>
    </w:p>
    <w:p w:rsidR="00E50188" w:rsidRPr="000F196C" w:rsidRDefault="00E50188" w:rsidP="00E50188">
      <w:pPr>
        <w:rPr>
          <w:szCs w:val="24"/>
        </w:rPr>
      </w:pPr>
      <w:r w:rsidRPr="000F196C">
        <w:rPr>
          <w:szCs w:val="24"/>
        </w:rPr>
        <w:t xml:space="preserve"> In 2013 we started the program with a mathematics focus, but due to the feedback and popularity of the event we have expanded it to include the Humanities and Science as well. In 2014 students have elected to compete in either the Humanities or the Mathematics / Science stream, which they broke into during the workshop days. For the rest of the term our competing students will be completing a series of online challenges which are designed to extend those students who want to be challenged in their chosen fields. </w:t>
      </w:r>
    </w:p>
    <w:p w:rsidR="00E50188" w:rsidRPr="000F196C" w:rsidRDefault="009E176E" w:rsidP="00E50188">
      <w:pPr>
        <w:rPr>
          <w:szCs w:val="24"/>
        </w:rPr>
      </w:pPr>
      <w:r w:rsidRPr="000F196C">
        <w:rPr>
          <w:noProof/>
          <w:szCs w:val="24"/>
        </w:rPr>
        <w:drawing>
          <wp:anchor distT="0" distB="0" distL="114300" distR="114300" simplePos="0" relativeHeight="251730944" behindDoc="1" locked="0" layoutInCell="1" allowOverlap="1" wp14:anchorId="59E55185" wp14:editId="4D7537B4">
            <wp:simplePos x="0" y="0"/>
            <wp:positionH relativeFrom="column">
              <wp:posOffset>2515235</wp:posOffset>
            </wp:positionH>
            <wp:positionV relativeFrom="paragraph">
              <wp:posOffset>684530</wp:posOffset>
            </wp:positionV>
            <wp:extent cx="2437765" cy="1828800"/>
            <wp:effectExtent l="0" t="0" r="635" b="0"/>
            <wp:wrapTight wrapText="bothSides">
              <wp:wrapPolygon edited="0">
                <wp:start x="0" y="0"/>
                <wp:lineTo x="0" y="21375"/>
                <wp:lineTo x="21437" y="21375"/>
                <wp:lineTo x="21437" y="0"/>
                <wp:lineTo x="0" y="0"/>
              </wp:wrapPolygon>
            </wp:wrapTight>
            <wp:docPr id="9" name="Picture 9" descr="Students from different high schools completing the mathematics challenge." title="School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4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37765" cy="1828800"/>
                    </a:xfrm>
                    <a:prstGeom prst="rect">
                      <a:avLst/>
                    </a:prstGeom>
                  </pic:spPr>
                </pic:pic>
              </a:graphicData>
            </a:graphic>
            <wp14:sizeRelH relativeFrom="page">
              <wp14:pctWidth>0</wp14:pctWidth>
            </wp14:sizeRelH>
            <wp14:sizeRelV relativeFrom="page">
              <wp14:pctHeight>0</wp14:pctHeight>
            </wp14:sizeRelV>
          </wp:anchor>
        </w:drawing>
      </w:r>
      <w:r w:rsidR="00E50188" w:rsidRPr="000F196C">
        <w:rPr>
          <w:szCs w:val="24"/>
        </w:rPr>
        <w:t xml:space="preserve">If your child is competing in this program, or would like to be considered for next year’s program, please don’t hesitate to contact </w:t>
      </w:r>
      <w:hyperlink r:id="rId27" w:history="1">
        <w:r w:rsidR="00E50188" w:rsidRPr="000F196C">
          <w:rPr>
            <w:rStyle w:val="Hyperlink"/>
            <w:szCs w:val="24"/>
          </w:rPr>
          <w:t>Stacey.griffiths@ed.act.edu.au</w:t>
        </w:r>
      </w:hyperlink>
      <w:r w:rsidR="00E50188" w:rsidRPr="000F196C">
        <w:rPr>
          <w:szCs w:val="24"/>
        </w:rPr>
        <w:t xml:space="preserve"> , </w:t>
      </w:r>
      <w:hyperlink r:id="rId28" w:history="1">
        <w:r w:rsidR="00E50188" w:rsidRPr="000F196C">
          <w:rPr>
            <w:rStyle w:val="Hyperlink"/>
            <w:szCs w:val="24"/>
          </w:rPr>
          <w:t>cara-jane.shipp@ed.act.edu.au</w:t>
        </w:r>
      </w:hyperlink>
      <w:r w:rsidR="00E50188" w:rsidRPr="000F196C">
        <w:rPr>
          <w:szCs w:val="24"/>
        </w:rPr>
        <w:t xml:space="preserve"> or </w:t>
      </w:r>
      <w:hyperlink r:id="rId29" w:history="1">
        <w:r w:rsidR="00E50188" w:rsidRPr="000F196C">
          <w:rPr>
            <w:rStyle w:val="Hyperlink"/>
            <w:szCs w:val="24"/>
          </w:rPr>
          <w:t>penny.george@ed.act.edu.au</w:t>
        </w:r>
      </w:hyperlink>
      <w:r w:rsidR="00E50188" w:rsidRPr="000F196C">
        <w:rPr>
          <w:szCs w:val="24"/>
        </w:rPr>
        <w:t>.</w:t>
      </w:r>
    </w:p>
    <w:p w:rsidR="00E50188" w:rsidRPr="000F196C" w:rsidRDefault="00E50188" w:rsidP="00E50188">
      <w:pPr>
        <w:rPr>
          <w:szCs w:val="24"/>
        </w:rPr>
      </w:pPr>
      <w:r w:rsidRPr="000F196C">
        <w:rPr>
          <w:noProof/>
          <w:szCs w:val="24"/>
        </w:rPr>
        <w:drawing>
          <wp:anchor distT="0" distB="0" distL="114300" distR="114300" simplePos="0" relativeHeight="251731968" behindDoc="1" locked="0" layoutInCell="1" allowOverlap="1" wp14:anchorId="24E6CCCF" wp14:editId="454BE190">
            <wp:simplePos x="0" y="0"/>
            <wp:positionH relativeFrom="column">
              <wp:posOffset>5080</wp:posOffset>
            </wp:positionH>
            <wp:positionV relativeFrom="paragraph">
              <wp:posOffset>125730</wp:posOffset>
            </wp:positionV>
            <wp:extent cx="2435225" cy="1826260"/>
            <wp:effectExtent l="0" t="0" r="3175" b="2540"/>
            <wp:wrapTopAndBottom/>
            <wp:docPr id="3" name="Picture 3" descr="Students from different high schools completing the mathematics challenge." title="School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35225" cy="1826260"/>
                    </a:xfrm>
                    <a:prstGeom prst="rect">
                      <a:avLst/>
                    </a:prstGeom>
                  </pic:spPr>
                </pic:pic>
              </a:graphicData>
            </a:graphic>
            <wp14:sizeRelH relativeFrom="page">
              <wp14:pctWidth>0</wp14:pctWidth>
            </wp14:sizeRelH>
            <wp14:sizeRelV relativeFrom="page">
              <wp14:pctHeight>0</wp14:pctHeight>
            </wp14:sizeRelV>
          </wp:anchor>
        </w:drawing>
      </w:r>
    </w:p>
    <w:p w:rsidR="00E50188" w:rsidRPr="000F196C" w:rsidRDefault="00E50188" w:rsidP="00E50188">
      <w:pPr>
        <w:rPr>
          <w:i/>
          <w:szCs w:val="24"/>
        </w:rPr>
      </w:pPr>
      <w:r w:rsidRPr="000F196C">
        <w:rPr>
          <w:i/>
          <w:szCs w:val="24"/>
        </w:rPr>
        <w:t>Senior students from Wanniassa SC, Lanyon High and Namadgi SC completing mathematics challenge questions.</w:t>
      </w:r>
    </w:p>
    <w:p w:rsidR="00E50188" w:rsidRPr="000F196C" w:rsidRDefault="00E50188" w:rsidP="00E50188">
      <w:pPr>
        <w:rPr>
          <w:szCs w:val="24"/>
        </w:rPr>
      </w:pPr>
      <w:r w:rsidRPr="000F196C">
        <w:rPr>
          <w:szCs w:val="24"/>
        </w:rPr>
        <w:t xml:space="preserve">In ICT news it has been a busy semester for staff and students, with some excellent projects coming out of our ICT classes, the ICT Internship Program (the ICT </w:t>
      </w:r>
      <w:proofErr w:type="spellStart"/>
      <w:r w:rsidRPr="000F196C">
        <w:rPr>
          <w:szCs w:val="24"/>
        </w:rPr>
        <w:t>Sherpas</w:t>
      </w:r>
      <w:proofErr w:type="spellEnd"/>
      <w:r w:rsidRPr="000F196C">
        <w:rPr>
          <w:szCs w:val="24"/>
        </w:rPr>
        <w:t xml:space="preserve">) expanding to include more students and staff heading to Brisbane for the 2014 </w:t>
      </w:r>
      <w:proofErr w:type="spellStart"/>
      <w:r w:rsidRPr="000F196C">
        <w:rPr>
          <w:szCs w:val="24"/>
        </w:rPr>
        <w:t>EduTECH</w:t>
      </w:r>
      <w:proofErr w:type="spellEnd"/>
      <w:r w:rsidRPr="000F196C">
        <w:rPr>
          <w:szCs w:val="24"/>
        </w:rPr>
        <w:t xml:space="preserve"> conference.</w:t>
      </w:r>
    </w:p>
    <w:p w:rsidR="00E50188" w:rsidRPr="000F196C" w:rsidRDefault="00E50188" w:rsidP="00E50188">
      <w:pPr>
        <w:rPr>
          <w:szCs w:val="24"/>
        </w:rPr>
      </w:pPr>
      <w:proofErr w:type="spellStart"/>
      <w:r w:rsidRPr="000F196C">
        <w:rPr>
          <w:szCs w:val="24"/>
        </w:rPr>
        <w:t>Anand</w:t>
      </w:r>
      <w:proofErr w:type="spellEnd"/>
      <w:r w:rsidRPr="000F196C">
        <w:rPr>
          <w:szCs w:val="24"/>
        </w:rPr>
        <w:t xml:space="preserve"> </w:t>
      </w:r>
      <w:proofErr w:type="spellStart"/>
      <w:r w:rsidRPr="000F196C">
        <w:rPr>
          <w:szCs w:val="24"/>
        </w:rPr>
        <w:t>Banjerie</w:t>
      </w:r>
      <w:proofErr w:type="spellEnd"/>
      <w:r w:rsidRPr="000F196C">
        <w:rPr>
          <w:szCs w:val="24"/>
        </w:rPr>
        <w:t xml:space="preserve">, Mitchell Rogers, Daniel Oshyer and Aaron Marquardt are all heading to Wanniassa Hills Primary Schools every second Thursday to provide ICT support. They are all excited to have this opportunity to put into practice those skills they have been honing during their sessions at school. This is something we are hoping to expand into formal ASBA opportunities for our senior </w:t>
      </w:r>
      <w:proofErr w:type="spellStart"/>
      <w:r w:rsidRPr="000F196C">
        <w:rPr>
          <w:szCs w:val="24"/>
        </w:rPr>
        <w:t>Sherpas</w:t>
      </w:r>
      <w:proofErr w:type="spellEnd"/>
      <w:r w:rsidRPr="000F196C">
        <w:rPr>
          <w:szCs w:val="24"/>
        </w:rPr>
        <w:t xml:space="preserve"> with the option of also extending this outreach support group to other primary schools in our feeder network.</w:t>
      </w:r>
    </w:p>
    <w:p w:rsidR="00E50188" w:rsidRPr="000F196C" w:rsidRDefault="00E50188" w:rsidP="00E50188">
      <w:pPr>
        <w:rPr>
          <w:szCs w:val="24"/>
        </w:rPr>
      </w:pPr>
      <w:r w:rsidRPr="000F196C">
        <w:rPr>
          <w:szCs w:val="24"/>
        </w:rPr>
        <w:t xml:space="preserve">David Green and I were lucky enough to head along to the </w:t>
      </w:r>
      <w:proofErr w:type="spellStart"/>
      <w:r w:rsidRPr="000F196C">
        <w:rPr>
          <w:szCs w:val="24"/>
        </w:rPr>
        <w:t>EduTECH</w:t>
      </w:r>
      <w:proofErr w:type="spellEnd"/>
      <w:r w:rsidRPr="000F196C">
        <w:rPr>
          <w:szCs w:val="24"/>
        </w:rPr>
        <w:t xml:space="preserve"> conference in Brisbane this year, where we heard from some of the leaders in the ICT and Education fields from across the world. It was enthusing to know that the work our staff and students have been putting into embedding ICT use across our curriculums is linking in so strongly with educational research and new advances in technology. We have such a wide range of ICT options available to our students, when combined with innovative and flexible practices in the classrooms, is placing us at the forefront of ICT practices across ACT schools.</w:t>
      </w:r>
    </w:p>
    <w:p w:rsidR="003150BC" w:rsidRPr="000F196C" w:rsidRDefault="003150BC" w:rsidP="00E50188">
      <w:pPr>
        <w:rPr>
          <w:szCs w:val="24"/>
        </w:rPr>
      </w:pPr>
    </w:p>
    <w:p w:rsidR="000F196C" w:rsidRPr="000F196C" w:rsidRDefault="00E50188" w:rsidP="000F196C">
      <w:pPr>
        <w:rPr>
          <w:szCs w:val="24"/>
        </w:rPr>
      </w:pPr>
      <w:r w:rsidRPr="000F196C">
        <w:rPr>
          <w:szCs w:val="24"/>
        </w:rPr>
        <w:t>Stacey Griffiths</w:t>
      </w:r>
      <w:r w:rsidR="000F196C" w:rsidRPr="000F196C">
        <w:rPr>
          <w:szCs w:val="24"/>
        </w:rPr>
        <w:t xml:space="preserve"> SLC ICT / Mathematics / ICT</w:t>
      </w:r>
    </w:p>
    <w:p w:rsidR="002B133A" w:rsidRPr="00B70A7F" w:rsidRDefault="002B133A" w:rsidP="002B133A">
      <w:pPr>
        <w:pStyle w:val="Heading2"/>
      </w:pPr>
      <w:r w:rsidRPr="00B70A7F">
        <w:t>English/History/Geography/Japanese and Indigenous Programs news</w:t>
      </w:r>
    </w:p>
    <w:p w:rsidR="002B133A" w:rsidRPr="000F196C" w:rsidRDefault="002B133A" w:rsidP="002B133A">
      <w:pPr>
        <w:rPr>
          <w:rFonts w:asciiTheme="minorHAnsi" w:eastAsia="Times New Roman" w:hAnsiTheme="minorHAnsi" w:cs="Times New Roman"/>
          <w:szCs w:val="24"/>
          <w:lang w:eastAsia="en-AU"/>
        </w:rPr>
      </w:pPr>
      <w:r w:rsidRPr="000F196C">
        <w:rPr>
          <w:rFonts w:asciiTheme="minorHAnsi" w:eastAsia="Times New Roman" w:hAnsiTheme="minorHAnsi" w:cs="Times New Roman"/>
          <w:szCs w:val="24"/>
          <w:lang w:eastAsia="en-AU"/>
        </w:rPr>
        <w:t>The Wanniassa Enrichment Program (WEP) held in Maths/Science/Humanities for Primary and Secondary students of the Tuggeranong Network in Week 5 was a great success with over 100 students participating altogether.  I encourage any students interested in extension in English, History or Geography to keep an eye on the Blue staffroom noticeboard for upcoming events and competitions.</w:t>
      </w:r>
    </w:p>
    <w:p w:rsidR="002B133A" w:rsidRPr="000F196C" w:rsidRDefault="00304D38" w:rsidP="002B133A">
      <w:pPr>
        <w:rPr>
          <w:rFonts w:asciiTheme="minorHAnsi" w:eastAsia="Times New Roman" w:hAnsiTheme="minorHAnsi" w:cs="Times New Roman"/>
          <w:szCs w:val="24"/>
          <w:lang w:eastAsia="en-AU"/>
        </w:rPr>
      </w:pPr>
      <w:r>
        <w:rPr>
          <w:rFonts w:asciiTheme="minorHAnsi" w:eastAsia="Times New Roman" w:hAnsiTheme="minorHAnsi" w:cs="Times New Roman"/>
          <w:szCs w:val="24"/>
          <w:lang w:eastAsia="en-AU"/>
        </w:rPr>
        <w:t>Performance C</w:t>
      </w:r>
      <w:r w:rsidR="002B133A" w:rsidRPr="000F196C">
        <w:rPr>
          <w:rFonts w:asciiTheme="minorHAnsi" w:eastAsia="Times New Roman" w:hAnsiTheme="minorHAnsi" w:cs="Times New Roman"/>
          <w:szCs w:val="24"/>
          <w:lang w:eastAsia="en-AU"/>
        </w:rPr>
        <w:t xml:space="preserve">ompany Poetry in Action performed for 20 English students at the senior campus on 27 May and kept students enthralled.  </w:t>
      </w:r>
    </w:p>
    <w:p w:rsidR="002B133A" w:rsidRPr="000F196C" w:rsidRDefault="002B133A" w:rsidP="002B133A">
      <w:pPr>
        <w:rPr>
          <w:rFonts w:asciiTheme="minorHAnsi" w:eastAsia="Times New Roman" w:hAnsiTheme="minorHAnsi" w:cs="Times New Roman"/>
          <w:szCs w:val="24"/>
          <w:lang w:eastAsia="en-AU"/>
        </w:rPr>
      </w:pPr>
    </w:p>
    <w:p w:rsidR="002B133A" w:rsidRPr="000F196C" w:rsidRDefault="002B133A" w:rsidP="002B133A">
      <w:pPr>
        <w:rPr>
          <w:rFonts w:asciiTheme="minorHAnsi" w:eastAsia="Times New Roman" w:hAnsiTheme="minorHAnsi" w:cs="Times New Roman"/>
          <w:szCs w:val="24"/>
          <w:lang w:eastAsia="en-AU"/>
        </w:rPr>
      </w:pPr>
      <w:r w:rsidRPr="000F196C">
        <w:rPr>
          <w:rFonts w:asciiTheme="minorHAnsi" w:eastAsia="Times New Roman" w:hAnsiTheme="minorHAnsi" w:cs="Times New Roman"/>
          <w:szCs w:val="24"/>
          <w:lang w:eastAsia="en-AU"/>
        </w:rPr>
        <w:t xml:space="preserve">Thanks very much to Madison Walker and Jacqui Reid in </w:t>
      </w:r>
      <w:proofErr w:type="spellStart"/>
      <w:r w:rsidRPr="000F196C">
        <w:rPr>
          <w:rFonts w:asciiTheme="minorHAnsi" w:eastAsia="Times New Roman" w:hAnsiTheme="minorHAnsi" w:cs="Times New Roman"/>
          <w:szCs w:val="24"/>
          <w:lang w:eastAsia="en-AU"/>
        </w:rPr>
        <w:t>Yr</w:t>
      </w:r>
      <w:proofErr w:type="spellEnd"/>
      <w:r w:rsidRPr="000F196C">
        <w:rPr>
          <w:rFonts w:asciiTheme="minorHAnsi" w:eastAsia="Times New Roman" w:hAnsiTheme="minorHAnsi" w:cs="Times New Roman"/>
          <w:szCs w:val="24"/>
          <w:lang w:eastAsia="en-AU"/>
        </w:rPr>
        <w:t xml:space="preserve"> 8 for presenting at our school assembly for Reconciliation Week.  We will be celebrating NAIDOC week in Week 10 with:</w:t>
      </w:r>
    </w:p>
    <w:p w:rsidR="002B133A" w:rsidRPr="000F196C" w:rsidRDefault="002B133A" w:rsidP="000F196C">
      <w:pPr>
        <w:pStyle w:val="ListParagraph"/>
        <w:numPr>
          <w:ilvl w:val="0"/>
          <w:numId w:val="23"/>
        </w:numPr>
        <w:spacing w:after="0" w:line="240" w:lineRule="auto"/>
        <w:ind w:left="0"/>
        <w:jc w:val="both"/>
        <w:rPr>
          <w:rFonts w:eastAsia="Times New Roman" w:cs="Times New Roman"/>
          <w:sz w:val="24"/>
          <w:szCs w:val="24"/>
          <w:lang w:eastAsia="en-AU"/>
        </w:rPr>
      </w:pPr>
      <w:proofErr w:type="spellStart"/>
      <w:r w:rsidRPr="000F196C">
        <w:rPr>
          <w:rFonts w:eastAsia="Times New Roman" w:cs="Times New Roman"/>
          <w:sz w:val="24"/>
          <w:szCs w:val="24"/>
          <w:lang w:eastAsia="en-AU"/>
        </w:rPr>
        <w:t>Burroinjin</w:t>
      </w:r>
      <w:proofErr w:type="spellEnd"/>
      <w:r w:rsidRPr="000F196C">
        <w:rPr>
          <w:rFonts w:eastAsia="Times New Roman" w:cs="Times New Roman"/>
          <w:sz w:val="24"/>
          <w:szCs w:val="24"/>
          <w:lang w:eastAsia="en-AU"/>
        </w:rPr>
        <w:t>, art workshops and cooking workshops</w:t>
      </w:r>
    </w:p>
    <w:p w:rsidR="002B133A" w:rsidRPr="000F196C" w:rsidRDefault="002B133A" w:rsidP="000F196C">
      <w:pPr>
        <w:pStyle w:val="ListParagraph"/>
        <w:numPr>
          <w:ilvl w:val="0"/>
          <w:numId w:val="23"/>
        </w:numPr>
        <w:spacing w:after="0" w:line="240" w:lineRule="auto"/>
        <w:ind w:left="0"/>
        <w:jc w:val="both"/>
        <w:rPr>
          <w:rFonts w:eastAsia="Times New Roman" w:cs="Times New Roman"/>
          <w:sz w:val="24"/>
          <w:szCs w:val="24"/>
          <w:lang w:eastAsia="en-AU"/>
        </w:rPr>
      </w:pPr>
      <w:r w:rsidRPr="000F196C">
        <w:rPr>
          <w:rFonts w:eastAsia="Times New Roman" w:cs="Times New Roman"/>
          <w:sz w:val="24"/>
          <w:szCs w:val="24"/>
          <w:lang w:eastAsia="en-AU"/>
        </w:rPr>
        <w:t>Gods of Wheat Street screenings</w:t>
      </w:r>
    </w:p>
    <w:p w:rsidR="002B133A" w:rsidRPr="000F196C" w:rsidRDefault="002B133A" w:rsidP="000F196C">
      <w:pPr>
        <w:pStyle w:val="ListParagraph"/>
        <w:numPr>
          <w:ilvl w:val="0"/>
          <w:numId w:val="23"/>
        </w:numPr>
        <w:spacing w:after="0" w:line="240" w:lineRule="auto"/>
        <w:ind w:left="0"/>
        <w:jc w:val="both"/>
        <w:rPr>
          <w:rFonts w:eastAsia="Times New Roman" w:cs="Times New Roman"/>
          <w:sz w:val="24"/>
          <w:szCs w:val="24"/>
          <w:lang w:eastAsia="en-AU"/>
        </w:rPr>
      </w:pPr>
      <w:r w:rsidRPr="000F196C">
        <w:rPr>
          <w:rFonts w:eastAsia="Times New Roman" w:cs="Times New Roman"/>
          <w:sz w:val="24"/>
          <w:szCs w:val="24"/>
          <w:lang w:eastAsia="en-AU"/>
        </w:rPr>
        <w:t>Literacy and Numeracy activities with Indigenous perspectives</w:t>
      </w:r>
    </w:p>
    <w:p w:rsidR="002B133A" w:rsidRPr="000F196C" w:rsidRDefault="002B133A" w:rsidP="000F196C">
      <w:pPr>
        <w:pStyle w:val="ListParagraph"/>
        <w:numPr>
          <w:ilvl w:val="0"/>
          <w:numId w:val="23"/>
        </w:numPr>
        <w:spacing w:after="0" w:line="240" w:lineRule="auto"/>
        <w:ind w:left="0"/>
        <w:jc w:val="both"/>
        <w:rPr>
          <w:rFonts w:eastAsia="Times New Roman" w:cs="Times New Roman"/>
          <w:sz w:val="24"/>
          <w:szCs w:val="24"/>
          <w:lang w:eastAsia="en-AU"/>
        </w:rPr>
      </w:pPr>
      <w:r w:rsidRPr="000F196C">
        <w:rPr>
          <w:rFonts w:eastAsia="Times New Roman" w:cs="Times New Roman"/>
          <w:sz w:val="24"/>
          <w:szCs w:val="24"/>
          <w:lang w:eastAsia="en-AU"/>
        </w:rPr>
        <w:t>Guest speakers/performers, including Gary Oakley from the Australian War Memorial to talk about the experiences of Indigenous soldiers at war.</w:t>
      </w:r>
    </w:p>
    <w:p w:rsidR="002B133A" w:rsidRPr="000F196C" w:rsidRDefault="002B133A" w:rsidP="000F196C">
      <w:pPr>
        <w:pStyle w:val="ListParagraph"/>
        <w:numPr>
          <w:ilvl w:val="0"/>
          <w:numId w:val="23"/>
        </w:numPr>
        <w:spacing w:after="0" w:line="240" w:lineRule="auto"/>
        <w:ind w:left="0"/>
        <w:jc w:val="both"/>
        <w:rPr>
          <w:rFonts w:eastAsia="Times New Roman" w:cs="Times New Roman"/>
          <w:sz w:val="24"/>
          <w:szCs w:val="24"/>
          <w:lang w:eastAsia="en-AU"/>
        </w:rPr>
      </w:pPr>
      <w:r w:rsidRPr="000F196C">
        <w:rPr>
          <w:rFonts w:eastAsia="Times New Roman" w:cs="Times New Roman"/>
          <w:sz w:val="24"/>
          <w:szCs w:val="24"/>
          <w:lang w:eastAsia="en-AU"/>
        </w:rPr>
        <w:t>A parent/community afternoon tea – invitations will be distributed with more information</w:t>
      </w:r>
    </w:p>
    <w:p w:rsidR="002B133A" w:rsidRPr="000F196C" w:rsidRDefault="002B133A" w:rsidP="002B133A">
      <w:pPr>
        <w:rPr>
          <w:rFonts w:asciiTheme="minorHAnsi" w:eastAsia="Times New Roman" w:hAnsiTheme="minorHAnsi" w:cs="Times New Roman"/>
          <w:szCs w:val="24"/>
          <w:lang w:eastAsia="en-AU"/>
        </w:rPr>
      </w:pPr>
    </w:p>
    <w:p w:rsidR="002B133A" w:rsidRPr="000F196C" w:rsidRDefault="002B133A" w:rsidP="002B133A">
      <w:pPr>
        <w:rPr>
          <w:rFonts w:asciiTheme="minorHAnsi" w:eastAsia="Times New Roman" w:hAnsiTheme="minorHAnsi" w:cs="Times New Roman"/>
          <w:szCs w:val="24"/>
          <w:lang w:eastAsia="en-AU"/>
        </w:rPr>
      </w:pPr>
      <w:r w:rsidRPr="000F196C">
        <w:rPr>
          <w:rFonts w:asciiTheme="minorHAnsi" w:eastAsia="Times New Roman" w:hAnsiTheme="minorHAnsi" w:cs="Times New Roman"/>
          <w:szCs w:val="24"/>
          <w:lang w:eastAsia="en-AU"/>
        </w:rPr>
        <w:t xml:space="preserve">Finally, congratulations to the 6 Wanniassa School Indigenous students in </w:t>
      </w:r>
      <w:proofErr w:type="spellStart"/>
      <w:r w:rsidRPr="000F196C">
        <w:rPr>
          <w:rFonts w:asciiTheme="minorHAnsi" w:eastAsia="Times New Roman" w:hAnsiTheme="minorHAnsi" w:cs="Times New Roman"/>
          <w:szCs w:val="24"/>
          <w:lang w:eastAsia="en-AU"/>
        </w:rPr>
        <w:t>Yr</w:t>
      </w:r>
      <w:proofErr w:type="spellEnd"/>
      <w:r w:rsidRPr="000F196C">
        <w:rPr>
          <w:rFonts w:asciiTheme="minorHAnsi" w:eastAsia="Times New Roman" w:hAnsiTheme="minorHAnsi" w:cs="Times New Roman"/>
          <w:szCs w:val="24"/>
          <w:lang w:eastAsia="en-AU"/>
        </w:rPr>
        <w:t xml:space="preserve"> 9/10 who graduated from the Flexible Learning Options Certificate II in Business.  We are looking into ways that we can continue to offer some flexible learning options for senior Indigenous students at school with Darren Knight and Clinton Scott-Knight.</w:t>
      </w:r>
    </w:p>
    <w:p w:rsidR="002B133A" w:rsidRPr="000F196C" w:rsidRDefault="002B133A" w:rsidP="002B133A">
      <w:pPr>
        <w:rPr>
          <w:rFonts w:asciiTheme="minorHAnsi" w:hAnsiTheme="minorHAnsi" w:cs="Times New Roman"/>
          <w:szCs w:val="24"/>
        </w:rPr>
      </w:pPr>
    </w:p>
    <w:p w:rsidR="002B133A" w:rsidRPr="000F196C" w:rsidRDefault="002B133A" w:rsidP="002B133A">
      <w:pPr>
        <w:rPr>
          <w:rFonts w:asciiTheme="minorHAnsi" w:hAnsiTheme="minorHAnsi" w:cs="Times New Roman"/>
          <w:szCs w:val="24"/>
        </w:rPr>
      </w:pPr>
      <w:r w:rsidRPr="000F196C">
        <w:rPr>
          <w:rFonts w:asciiTheme="minorHAnsi" w:hAnsiTheme="minorHAnsi" w:cs="Times New Roman"/>
          <w:szCs w:val="24"/>
        </w:rPr>
        <w:t>Cara Shipp</w:t>
      </w:r>
    </w:p>
    <w:p w:rsidR="00304D38" w:rsidRDefault="002B133A" w:rsidP="001F765A">
      <w:pPr>
        <w:rPr>
          <w:rFonts w:asciiTheme="minorHAnsi" w:hAnsiTheme="minorHAnsi" w:cs="Times New Roman"/>
        </w:rPr>
      </w:pPr>
      <w:r w:rsidRPr="000F196C">
        <w:rPr>
          <w:rFonts w:asciiTheme="minorHAnsi" w:hAnsiTheme="minorHAnsi" w:cs="Times New Roman"/>
          <w:szCs w:val="24"/>
        </w:rPr>
        <w:t>Executive Teacher, English/History/Geography/Japanese and Indigenous Programs</w:t>
      </w:r>
      <w:r w:rsidR="001F765A">
        <w:rPr>
          <w:rFonts w:asciiTheme="minorHAnsi" w:hAnsiTheme="minorHAnsi" w:cs="Times New Roman"/>
          <w:szCs w:val="24"/>
        </w:rPr>
        <w:t xml:space="preserve"> </w:t>
      </w:r>
      <w:r w:rsidRPr="00B70A7F">
        <w:rPr>
          <w:rFonts w:asciiTheme="minorHAnsi" w:hAnsiTheme="minorHAnsi" w:cs="Times New Roman"/>
        </w:rPr>
        <w:t xml:space="preserve">6205 </w:t>
      </w:r>
      <w:r w:rsidR="00304D38">
        <w:rPr>
          <w:rFonts w:asciiTheme="minorHAnsi" w:hAnsiTheme="minorHAnsi" w:cs="Times New Roman"/>
        </w:rPr>
        <w:t>6298</w:t>
      </w:r>
    </w:p>
    <w:p w:rsidR="002B133A" w:rsidRDefault="00ED7F75" w:rsidP="001F765A">
      <w:pPr>
        <w:rPr>
          <w:rFonts w:asciiTheme="minorHAnsi" w:hAnsiTheme="minorHAnsi" w:cs="Times New Roman"/>
        </w:rPr>
      </w:pPr>
      <w:hyperlink r:id="rId31" w:history="1">
        <w:r w:rsidR="001F765A" w:rsidRPr="00426201">
          <w:rPr>
            <w:rStyle w:val="Hyperlink"/>
            <w:rFonts w:asciiTheme="minorHAnsi" w:hAnsiTheme="minorHAnsi" w:cs="Times New Roman"/>
          </w:rPr>
          <w:t>cara-jane.shipp@ed.act.edu.au</w:t>
        </w:r>
      </w:hyperlink>
    </w:p>
    <w:p w:rsidR="003150BC" w:rsidRPr="006943C0" w:rsidRDefault="007342B1" w:rsidP="00E50188">
      <w:pPr>
        <w:rPr>
          <w:sz w:val="22"/>
        </w:rPr>
      </w:pPr>
      <w:r>
        <w:rPr>
          <w:noProof/>
          <w:sz w:val="22"/>
        </w:rPr>
        <w:drawing>
          <wp:inline distT="0" distB="0" distL="0" distR="0" wp14:anchorId="48FC2D19" wp14:editId="0D5AE3D7">
            <wp:extent cx="2617112" cy="1962221"/>
            <wp:effectExtent l="3493" t="0" r="0" b="0"/>
            <wp:docPr id="20" name="Picture 20" title="School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leen_myburgh\AppData\Local\Microsoft\Windows\Temporary Internet Files\Content.Outlook\EDIU23FF\phot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619906" cy="1964316"/>
                    </a:xfrm>
                    <a:prstGeom prst="rect">
                      <a:avLst/>
                    </a:prstGeom>
                    <a:noFill/>
                    <a:ln>
                      <a:noFill/>
                    </a:ln>
                  </pic:spPr>
                </pic:pic>
              </a:graphicData>
            </a:graphic>
          </wp:inline>
        </w:drawing>
      </w:r>
    </w:p>
    <w:p w:rsidR="003B4D35" w:rsidRDefault="003B4D35" w:rsidP="003150BC">
      <w:pPr>
        <w:pStyle w:val="Heading2"/>
        <w:rPr>
          <w:sz w:val="24"/>
          <w:szCs w:val="24"/>
        </w:rPr>
      </w:pPr>
    </w:p>
    <w:p w:rsidR="003150BC" w:rsidRPr="000F196C" w:rsidRDefault="003150BC" w:rsidP="003150BC">
      <w:pPr>
        <w:pStyle w:val="Heading2"/>
        <w:rPr>
          <w:sz w:val="24"/>
          <w:szCs w:val="24"/>
        </w:rPr>
      </w:pPr>
      <w:r w:rsidRPr="000F196C">
        <w:rPr>
          <w:sz w:val="24"/>
          <w:szCs w:val="24"/>
        </w:rPr>
        <w:t xml:space="preserve">Japanese News </w:t>
      </w:r>
    </w:p>
    <w:p w:rsidR="003150BC" w:rsidRPr="000F196C" w:rsidRDefault="003150BC" w:rsidP="003150BC">
      <w:pPr>
        <w:rPr>
          <w:szCs w:val="24"/>
        </w:rPr>
      </w:pPr>
      <w:r w:rsidRPr="000F196C">
        <w:rPr>
          <w:szCs w:val="24"/>
        </w:rPr>
        <w:t>Our Japanese students on the senior campus participated in the Language Perfect World Championships 2014 held: 19 May – 29 May.  This is an online competition involving more than 1000 schools around the world. The students learn Japanese script and vocabulary online in order to earn points and win prizes. Wanniassa School answered more than 35,000 questions during the competition and placed first in the ACT for the 1-50 students category and 32</w:t>
      </w:r>
      <w:r w:rsidRPr="000F196C">
        <w:rPr>
          <w:szCs w:val="24"/>
          <w:vertAlign w:val="superscript"/>
        </w:rPr>
        <w:t>nd</w:t>
      </w:r>
      <w:r w:rsidRPr="000F196C">
        <w:rPr>
          <w:szCs w:val="24"/>
        </w:rPr>
        <w:t xml:space="preserve"> in Australia for the same category.  The following students in particular did very well and deserve to be recognised for their outstanding effort. </w:t>
      </w:r>
    </w:p>
    <w:p w:rsidR="003B4D35" w:rsidRPr="000F196C" w:rsidRDefault="003B4D35" w:rsidP="003150BC">
      <w:pPr>
        <w:rPr>
          <w:szCs w:val="24"/>
        </w:rPr>
      </w:pPr>
    </w:p>
    <w:tbl>
      <w:tblPr>
        <w:tblpPr w:leftFromText="180" w:rightFromText="180" w:vertAnchor="text"/>
        <w:tblW w:w="5000" w:type="pct"/>
        <w:tblCellSpacing w:w="15" w:type="dxa"/>
        <w:tblCellMar>
          <w:left w:w="0" w:type="dxa"/>
          <w:right w:w="0" w:type="dxa"/>
        </w:tblCellMar>
        <w:tblLook w:val="04A0" w:firstRow="1" w:lastRow="0" w:firstColumn="1" w:lastColumn="0" w:noHBand="0" w:noVBand="1"/>
      </w:tblPr>
      <w:tblGrid>
        <w:gridCol w:w="2037"/>
        <w:gridCol w:w="2172"/>
        <w:gridCol w:w="823"/>
        <w:gridCol w:w="5524"/>
      </w:tblGrid>
      <w:tr w:rsidR="003150BC" w:rsidRPr="000F196C" w:rsidTr="003150BC">
        <w:trPr>
          <w:tblCellSpacing w:w="15" w:type="dxa"/>
        </w:trPr>
        <w:tc>
          <w:tcPr>
            <w:tcW w:w="0" w:type="auto"/>
            <w:tcMar>
              <w:top w:w="15" w:type="dxa"/>
              <w:left w:w="15" w:type="dxa"/>
              <w:bottom w:w="15" w:type="dxa"/>
              <w:right w:w="15" w:type="dxa"/>
            </w:tcMar>
            <w:vAlign w:val="center"/>
            <w:hideMark/>
          </w:tcPr>
          <w:p w:rsidR="003150BC" w:rsidRPr="000F196C" w:rsidRDefault="0055379D" w:rsidP="003B4D35">
            <w:pPr>
              <w:rPr>
                <w:rFonts w:eastAsiaTheme="minorHAnsi"/>
                <w:szCs w:val="24"/>
                <w:lang w:eastAsia="en-US"/>
              </w:rPr>
            </w:pPr>
            <w:r w:rsidRPr="000F196C">
              <w:rPr>
                <w:rStyle w:val="Strong"/>
                <w:szCs w:val="24"/>
              </w:rPr>
              <w:t xml:space="preserve">    </w:t>
            </w:r>
            <w:r w:rsidR="003150BC" w:rsidRPr="000F196C">
              <w:rPr>
                <w:rStyle w:val="Strong"/>
                <w:szCs w:val="24"/>
              </w:rPr>
              <w:t>Award</w:t>
            </w:r>
          </w:p>
        </w:tc>
        <w:tc>
          <w:tcPr>
            <w:tcW w:w="0" w:type="auto"/>
            <w:tcMar>
              <w:top w:w="15" w:type="dxa"/>
              <w:left w:w="15" w:type="dxa"/>
              <w:bottom w:w="15" w:type="dxa"/>
              <w:right w:w="15" w:type="dxa"/>
            </w:tcMar>
            <w:vAlign w:val="center"/>
            <w:hideMark/>
          </w:tcPr>
          <w:p w:rsidR="003150BC" w:rsidRPr="000F196C" w:rsidRDefault="003150BC" w:rsidP="003B4D35">
            <w:pPr>
              <w:rPr>
                <w:rFonts w:eastAsiaTheme="minorHAnsi"/>
                <w:szCs w:val="24"/>
                <w:lang w:eastAsia="en-US"/>
              </w:rPr>
            </w:pPr>
            <w:r w:rsidRPr="000F196C">
              <w:rPr>
                <w:rStyle w:val="Strong"/>
                <w:szCs w:val="24"/>
              </w:rPr>
              <w:t>Student</w:t>
            </w:r>
          </w:p>
        </w:tc>
        <w:tc>
          <w:tcPr>
            <w:tcW w:w="0" w:type="auto"/>
            <w:tcMar>
              <w:top w:w="15" w:type="dxa"/>
              <w:left w:w="15" w:type="dxa"/>
              <w:bottom w:w="15" w:type="dxa"/>
              <w:right w:w="15" w:type="dxa"/>
            </w:tcMar>
            <w:vAlign w:val="center"/>
            <w:hideMark/>
          </w:tcPr>
          <w:p w:rsidR="003150BC" w:rsidRPr="000F196C" w:rsidRDefault="003150BC" w:rsidP="003B4D35">
            <w:pPr>
              <w:rPr>
                <w:rFonts w:eastAsiaTheme="minorHAnsi"/>
                <w:szCs w:val="24"/>
                <w:lang w:eastAsia="en-US"/>
              </w:rPr>
            </w:pPr>
            <w:r w:rsidRPr="000F196C">
              <w:rPr>
                <w:rStyle w:val="Strong"/>
                <w:szCs w:val="24"/>
              </w:rPr>
              <w:t>Points</w:t>
            </w:r>
          </w:p>
        </w:tc>
        <w:tc>
          <w:tcPr>
            <w:tcW w:w="0" w:type="auto"/>
            <w:tcMar>
              <w:top w:w="15" w:type="dxa"/>
              <w:left w:w="15" w:type="dxa"/>
              <w:bottom w:w="15" w:type="dxa"/>
              <w:right w:w="15" w:type="dxa"/>
            </w:tcMar>
            <w:vAlign w:val="center"/>
          </w:tcPr>
          <w:p w:rsidR="003150BC" w:rsidRPr="000F196C" w:rsidRDefault="003150BC" w:rsidP="003B4D35">
            <w:pPr>
              <w:rPr>
                <w:rFonts w:eastAsiaTheme="minorHAnsi"/>
                <w:szCs w:val="24"/>
                <w:lang w:eastAsia="en-US"/>
              </w:rPr>
            </w:pPr>
            <w:r w:rsidRPr="000F196C">
              <w:rPr>
                <w:rStyle w:val="Strong"/>
                <w:szCs w:val="24"/>
              </w:rPr>
              <w:t>Class</w:t>
            </w:r>
          </w:p>
        </w:tc>
      </w:tr>
      <w:tr w:rsidR="003150BC" w:rsidRPr="000F196C" w:rsidTr="003150BC">
        <w:trPr>
          <w:tblCellSpacing w:w="15" w:type="dxa"/>
        </w:trPr>
        <w:tc>
          <w:tcPr>
            <w:tcW w:w="0" w:type="auto"/>
            <w:tcMar>
              <w:top w:w="15" w:type="dxa"/>
              <w:left w:w="15" w:type="dxa"/>
              <w:bottom w:w="15" w:type="dxa"/>
              <w:right w:w="15" w:type="dxa"/>
            </w:tcMar>
            <w:vAlign w:val="center"/>
            <w:hideMark/>
          </w:tcPr>
          <w:p w:rsidR="003150BC" w:rsidRPr="000F196C" w:rsidRDefault="003150BC" w:rsidP="003B4D35">
            <w:pPr>
              <w:rPr>
                <w:rFonts w:eastAsiaTheme="minorHAnsi"/>
                <w:szCs w:val="24"/>
                <w:lang w:eastAsia="en-US"/>
              </w:rPr>
            </w:pPr>
            <w:r w:rsidRPr="000F196C">
              <w:rPr>
                <w:noProof/>
                <w:szCs w:val="24"/>
              </w:rPr>
              <w:drawing>
                <wp:inline distT="0" distB="0" distL="0" distR="0" wp14:anchorId="6D9BAED7" wp14:editId="088F66E5">
                  <wp:extent cx="154305" cy="154305"/>
                  <wp:effectExtent l="0" t="0" r="0" b="0"/>
                  <wp:docPr id="18" name="Picture 18" descr="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d"/>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0F196C">
              <w:rPr>
                <w:szCs w:val="24"/>
              </w:rPr>
              <w:t>Gold Award</w:t>
            </w:r>
          </w:p>
        </w:tc>
        <w:tc>
          <w:tcPr>
            <w:tcW w:w="0" w:type="auto"/>
            <w:tcMar>
              <w:top w:w="15" w:type="dxa"/>
              <w:left w:w="15" w:type="dxa"/>
              <w:bottom w:w="15" w:type="dxa"/>
              <w:right w:w="15" w:type="dxa"/>
            </w:tcMar>
            <w:vAlign w:val="center"/>
            <w:hideMark/>
          </w:tcPr>
          <w:p w:rsidR="003150BC" w:rsidRPr="000F196C" w:rsidRDefault="003150BC" w:rsidP="003B4D35">
            <w:pPr>
              <w:rPr>
                <w:rFonts w:eastAsiaTheme="minorHAnsi"/>
                <w:szCs w:val="24"/>
                <w:lang w:eastAsia="en-US"/>
              </w:rPr>
            </w:pPr>
            <w:r w:rsidRPr="000F196C">
              <w:rPr>
                <w:szCs w:val="24"/>
              </w:rPr>
              <w:t>Chris Johnson</w:t>
            </w:r>
          </w:p>
        </w:tc>
        <w:tc>
          <w:tcPr>
            <w:tcW w:w="0" w:type="auto"/>
            <w:tcMar>
              <w:top w:w="15" w:type="dxa"/>
              <w:left w:w="15" w:type="dxa"/>
              <w:bottom w:w="15" w:type="dxa"/>
              <w:right w:w="15" w:type="dxa"/>
            </w:tcMar>
            <w:vAlign w:val="center"/>
            <w:hideMark/>
          </w:tcPr>
          <w:p w:rsidR="003150BC" w:rsidRPr="000F196C" w:rsidRDefault="003150BC" w:rsidP="003B4D35">
            <w:pPr>
              <w:rPr>
                <w:rFonts w:eastAsiaTheme="minorHAnsi"/>
                <w:szCs w:val="24"/>
                <w:lang w:eastAsia="en-US"/>
              </w:rPr>
            </w:pPr>
            <w:r w:rsidRPr="000F196C">
              <w:rPr>
                <w:szCs w:val="24"/>
              </w:rPr>
              <w:t>3,085</w:t>
            </w:r>
          </w:p>
        </w:tc>
        <w:tc>
          <w:tcPr>
            <w:tcW w:w="0" w:type="auto"/>
            <w:tcMar>
              <w:top w:w="15" w:type="dxa"/>
              <w:left w:w="15" w:type="dxa"/>
              <w:bottom w:w="15" w:type="dxa"/>
              <w:right w:w="15" w:type="dxa"/>
            </w:tcMar>
            <w:vAlign w:val="center"/>
            <w:hideMark/>
          </w:tcPr>
          <w:p w:rsidR="003150BC" w:rsidRPr="000F196C" w:rsidRDefault="003150BC" w:rsidP="003B4D35">
            <w:pPr>
              <w:rPr>
                <w:rFonts w:eastAsiaTheme="minorHAnsi"/>
                <w:szCs w:val="24"/>
                <w:lang w:eastAsia="en-US"/>
              </w:rPr>
            </w:pPr>
            <w:r w:rsidRPr="000F196C">
              <w:rPr>
                <w:szCs w:val="24"/>
              </w:rPr>
              <w:t>2014 Year 09/10 Japanese - Gastineau</w:t>
            </w:r>
          </w:p>
        </w:tc>
      </w:tr>
      <w:tr w:rsidR="003150BC" w:rsidRPr="000F196C" w:rsidTr="003150BC">
        <w:trPr>
          <w:tblCellSpacing w:w="15" w:type="dxa"/>
        </w:trPr>
        <w:tc>
          <w:tcPr>
            <w:tcW w:w="0" w:type="auto"/>
            <w:tcMar>
              <w:top w:w="15" w:type="dxa"/>
              <w:left w:w="15" w:type="dxa"/>
              <w:bottom w:w="15" w:type="dxa"/>
              <w:right w:w="15" w:type="dxa"/>
            </w:tcMar>
            <w:vAlign w:val="center"/>
            <w:hideMark/>
          </w:tcPr>
          <w:p w:rsidR="003150BC" w:rsidRPr="000F196C" w:rsidRDefault="003150BC" w:rsidP="003B4D35">
            <w:pPr>
              <w:rPr>
                <w:rFonts w:eastAsiaTheme="minorHAnsi"/>
                <w:szCs w:val="24"/>
                <w:lang w:eastAsia="en-US"/>
              </w:rPr>
            </w:pPr>
            <w:r w:rsidRPr="000F196C">
              <w:rPr>
                <w:noProof/>
                <w:szCs w:val="24"/>
              </w:rPr>
              <w:drawing>
                <wp:inline distT="0" distB="0" distL="0" distR="0" wp14:anchorId="54B39CD2" wp14:editId="09940793">
                  <wp:extent cx="154305" cy="154305"/>
                  <wp:effectExtent l="0" t="0" r="0" b="0"/>
                  <wp:docPr id="17" name="Picture 17" descr="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nze"/>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0F196C">
              <w:rPr>
                <w:szCs w:val="24"/>
              </w:rPr>
              <w:t>Bronze Award</w:t>
            </w:r>
          </w:p>
        </w:tc>
        <w:tc>
          <w:tcPr>
            <w:tcW w:w="0" w:type="auto"/>
            <w:tcMar>
              <w:top w:w="15" w:type="dxa"/>
              <w:left w:w="15" w:type="dxa"/>
              <w:bottom w:w="15" w:type="dxa"/>
              <w:right w:w="15" w:type="dxa"/>
            </w:tcMar>
            <w:vAlign w:val="center"/>
            <w:hideMark/>
          </w:tcPr>
          <w:p w:rsidR="003150BC" w:rsidRPr="000F196C" w:rsidRDefault="003150BC" w:rsidP="003B4D35">
            <w:pPr>
              <w:rPr>
                <w:rFonts w:eastAsiaTheme="minorHAnsi"/>
                <w:szCs w:val="24"/>
                <w:lang w:eastAsia="en-US"/>
              </w:rPr>
            </w:pPr>
            <w:r w:rsidRPr="000F196C">
              <w:rPr>
                <w:szCs w:val="24"/>
              </w:rPr>
              <w:t>Genevieve Hallett</w:t>
            </w:r>
          </w:p>
        </w:tc>
        <w:tc>
          <w:tcPr>
            <w:tcW w:w="0" w:type="auto"/>
            <w:tcMar>
              <w:top w:w="15" w:type="dxa"/>
              <w:left w:w="15" w:type="dxa"/>
              <w:bottom w:w="15" w:type="dxa"/>
              <w:right w:w="15" w:type="dxa"/>
            </w:tcMar>
            <w:vAlign w:val="center"/>
            <w:hideMark/>
          </w:tcPr>
          <w:p w:rsidR="003150BC" w:rsidRPr="000F196C" w:rsidRDefault="003150BC" w:rsidP="003B4D35">
            <w:pPr>
              <w:rPr>
                <w:rFonts w:eastAsiaTheme="minorHAnsi"/>
                <w:szCs w:val="24"/>
                <w:lang w:eastAsia="en-US"/>
              </w:rPr>
            </w:pPr>
            <w:r w:rsidRPr="000F196C">
              <w:rPr>
                <w:szCs w:val="24"/>
              </w:rPr>
              <w:t>1,142</w:t>
            </w:r>
          </w:p>
        </w:tc>
        <w:tc>
          <w:tcPr>
            <w:tcW w:w="0" w:type="auto"/>
            <w:tcMar>
              <w:top w:w="15" w:type="dxa"/>
              <w:left w:w="15" w:type="dxa"/>
              <w:bottom w:w="15" w:type="dxa"/>
              <w:right w:w="15" w:type="dxa"/>
            </w:tcMar>
            <w:vAlign w:val="center"/>
            <w:hideMark/>
          </w:tcPr>
          <w:p w:rsidR="003150BC" w:rsidRPr="000F196C" w:rsidRDefault="003150BC" w:rsidP="003B4D35">
            <w:pPr>
              <w:rPr>
                <w:rFonts w:eastAsiaTheme="minorHAnsi"/>
                <w:szCs w:val="24"/>
                <w:lang w:eastAsia="en-US"/>
              </w:rPr>
            </w:pPr>
            <w:r w:rsidRPr="000F196C">
              <w:rPr>
                <w:szCs w:val="24"/>
              </w:rPr>
              <w:t>2014 Year 09/10 Japanese - Gastineau</w:t>
            </w:r>
          </w:p>
        </w:tc>
      </w:tr>
      <w:tr w:rsidR="003150BC" w:rsidRPr="000F196C" w:rsidTr="003150BC">
        <w:trPr>
          <w:tblCellSpacing w:w="15" w:type="dxa"/>
        </w:trPr>
        <w:tc>
          <w:tcPr>
            <w:tcW w:w="0" w:type="auto"/>
            <w:tcMar>
              <w:top w:w="15" w:type="dxa"/>
              <w:left w:w="15" w:type="dxa"/>
              <w:bottom w:w="15" w:type="dxa"/>
              <w:right w:w="15" w:type="dxa"/>
            </w:tcMar>
            <w:vAlign w:val="center"/>
            <w:hideMark/>
          </w:tcPr>
          <w:p w:rsidR="003150BC" w:rsidRPr="000F196C" w:rsidRDefault="003150BC" w:rsidP="003B4D35">
            <w:pPr>
              <w:rPr>
                <w:rFonts w:eastAsiaTheme="minorHAnsi"/>
                <w:szCs w:val="24"/>
                <w:lang w:eastAsia="en-US"/>
              </w:rPr>
            </w:pPr>
            <w:r w:rsidRPr="000F196C">
              <w:rPr>
                <w:noProof/>
                <w:szCs w:val="24"/>
              </w:rPr>
              <w:drawing>
                <wp:inline distT="0" distB="0" distL="0" distR="0" wp14:anchorId="411D3CEE" wp14:editId="19B7516D">
                  <wp:extent cx="154305" cy="154305"/>
                  <wp:effectExtent l="0" t="0" r="0" b="0"/>
                  <wp:docPr id="16" name="Picture 16" descr="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dit"/>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0F196C">
              <w:rPr>
                <w:szCs w:val="24"/>
              </w:rPr>
              <w:t>Credit Award</w:t>
            </w:r>
          </w:p>
        </w:tc>
        <w:tc>
          <w:tcPr>
            <w:tcW w:w="0" w:type="auto"/>
            <w:tcMar>
              <w:top w:w="15" w:type="dxa"/>
              <w:left w:w="15" w:type="dxa"/>
              <w:bottom w:w="15" w:type="dxa"/>
              <w:right w:w="15" w:type="dxa"/>
            </w:tcMar>
            <w:vAlign w:val="center"/>
            <w:hideMark/>
          </w:tcPr>
          <w:p w:rsidR="003150BC" w:rsidRPr="000F196C" w:rsidRDefault="003150BC" w:rsidP="003B4D35">
            <w:pPr>
              <w:rPr>
                <w:rFonts w:eastAsiaTheme="minorHAnsi"/>
                <w:szCs w:val="24"/>
                <w:lang w:eastAsia="en-US"/>
              </w:rPr>
            </w:pPr>
            <w:r w:rsidRPr="000F196C">
              <w:rPr>
                <w:szCs w:val="24"/>
              </w:rPr>
              <w:t>Rachel Inglis</w:t>
            </w:r>
          </w:p>
        </w:tc>
        <w:tc>
          <w:tcPr>
            <w:tcW w:w="0" w:type="auto"/>
            <w:tcMar>
              <w:top w:w="15" w:type="dxa"/>
              <w:left w:w="15" w:type="dxa"/>
              <w:bottom w:w="15" w:type="dxa"/>
              <w:right w:w="15" w:type="dxa"/>
            </w:tcMar>
            <w:vAlign w:val="center"/>
            <w:hideMark/>
          </w:tcPr>
          <w:p w:rsidR="003150BC" w:rsidRPr="000F196C" w:rsidRDefault="003150BC" w:rsidP="003B4D35">
            <w:pPr>
              <w:rPr>
                <w:rFonts w:eastAsiaTheme="minorHAnsi"/>
                <w:szCs w:val="24"/>
                <w:lang w:eastAsia="en-US"/>
              </w:rPr>
            </w:pPr>
            <w:r w:rsidRPr="000F196C">
              <w:rPr>
                <w:szCs w:val="24"/>
              </w:rPr>
              <w:t>889</w:t>
            </w:r>
          </w:p>
        </w:tc>
        <w:tc>
          <w:tcPr>
            <w:tcW w:w="0" w:type="auto"/>
            <w:tcMar>
              <w:top w:w="15" w:type="dxa"/>
              <w:left w:w="15" w:type="dxa"/>
              <w:bottom w:w="15" w:type="dxa"/>
              <w:right w:w="15" w:type="dxa"/>
            </w:tcMar>
            <w:vAlign w:val="center"/>
            <w:hideMark/>
          </w:tcPr>
          <w:p w:rsidR="003150BC" w:rsidRPr="000F196C" w:rsidRDefault="003150BC" w:rsidP="003B4D35">
            <w:pPr>
              <w:rPr>
                <w:rFonts w:eastAsiaTheme="minorHAnsi"/>
                <w:szCs w:val="24"/>
                <w:lang w:eastAsia="en-US"/>
              </w:rPr>
            </w:pPr>
            <w:r w:rsidRPr="000F196C">
              <w:rPr>
                <w:szCs w:val="24"/>
              </w:rPr>
              <w:t>2013 Year 8.1 Japanese - Gastineau</w:t>
            </w:r>
          </w:p>
        </w:tc>
      </w:tr>
      <w:tr w:rsidR="003150BC" w:rsidRPr="000F196C" w:rsidTr="003150BC">
        <w:trPr>
          <w:tblCellSpacing w:w="15" w:type="dxa"/>
        </w:trPr>
        <w:tc>
          <w:tcPr>
            <w:tcW w:w="0" w:type="auto"/>
            <w:tcMar>
              <w:top w:w="15" w:type="dxa"/>
              <w:left w:w="15" w:type="dxa"/>
              <w:bottom w:w="15" w:type="dxa"/>
              <w:right w:w="15" w:type="dxa"/>
            </w:tcMar>
            <w:vAlign w:val="center"/>
            <w:hideMark/>
          </w:tcPr>
          <w:p w:rsidR="003150BC" w:rsidRPr="000F196C" w:rsidRDefault="003150BC" w:rsidP="003B4D35">
            <w:pPr>
              <w:rPr>
                <w:rFonts w:eastAsiaTheme="minorHAnsi"/>
                <w:szCs w:val="24"/>
                <w:lang w:eastAsia="en-US"/>
              </w:rPr>
            </w:pPr>
            <w:r w:rsidRPr="000F196C">
              <w:rPr>
                <w:noProof/>
                <w:szCs w:val="24"/>
              </w:rPr>
              <w:drawing>
                <wp:inline distT="0" distB="0" distL="0" distR="0" wp14:anchorId="6A30B214" wp14:editId="692CA891">
                  <wp:extent cx="154305" cy="154305"/>
                  <wp:effectExtent l="0" t="0" r="0" b="0"/>
                  <wp:docPr id="15" name="Picture 15" descr="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dit"/>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0F196C">
              <w:rPr>
                <w:szCs w:val="24"/>
              </w:rPr>
              <w:t>Credit Award</w:t>
            </w:r>
          </w:p>
        </w:tc>
        <w:tc>
          <w:tcPr>
            <w:tcW w:w="0" w:type="auto"/>
            <w:tcMar>
              <w:top w:w="15" w:type="dxa"/>
              <w:left w:w="15" w:type="dxa"/>
              <w:bottom w:w="15" w:type="dxa"/>
              <w:right w:w="15" w:type="dxa"/>
            </w:tcMar>
            <w:vAlign w:val="center"/>
            <w:hideMark/>
          </w:tcPr>
          <w:p w:rsidR="003150BC" w:rsidRPr="000F196C" w:rsidRDefault="003150BC" w:rsidP="003B4D35">
            <w:pPr>
              <w:rPr>
                <w:rFonts w:eastAsiaTheme="minorHAnsi"/>
                <w:szCs w:val="24"/>
                <w:lang w:eastAsia="en-US"/>
              </w:rPr>
            </w:pPr>
            <w:r w:rsidRPr="000F196C">
              <w:rPr>
                <w:szCs w:val="24"/>
              </w:rPr>
              <w:t xml:space="preserve">Sway </w:t>
            </w:r>
            <w:proofErr w:type="spellStart"/>
            <w:r w:rsidRPr="000F196C">
              <w:rPr>
                <w:szCs w:val="24"/>
              </w:rPr>
              <w:t>Measham</w:t>
            </w:r>
            <w:proofErr w:type="spellEnd"/>
          </w:p>
        </w:tc>
        <w:tc>
          <w:tcPr>
            <w:tcW w:w="0" w:type="auto"/>
            <w:tcMar>
              <w:top w:w="15" w:type="dxa"/>
              <w:left w:w="15" w:type="dxa"/>
              <w:bottom w:w="15" w:type="dxa"/>
              <w:right w:w="15" w:type="dxa"/>
            </w:tcMar>
            <w:vAlign w:val="center"/>
            <w:hideMark/>
          </w:tcPr>
          <w:p w:rsidR="003150BC" w:rsidRPr="000F196C" w:rsidRDefault="003150BC" w:rsidP="003B4D35">
            <w:pPr>
              <w:rPr>
                <w:rFonts w:eastAsiaTheme="minorHAnsi"/>
                <w:szCs w:val="24"/>
                <w:lang w:eastAsia="en-US"/>
              </w:rPr>
            </w:pPr>
            <w:r w:rsidRPr="000F196C">
              <w:rPr>
                <w:szCs w:val="24"/>
              </w:rPr>
              <w:t>594</w:t>
            </w:r>
          </w:p>
        </w:tc>
        <w:tc>
          <w:tcPr>
            <w:tcW w:w="0" w:type="auto"/>
            <w:tcMar>
              <w:top w:w="15" w:type="dxa"/>
              <w:left w:w="15" w:type="dxa"/>
              <w:bottom w:w="15" w:type="dxa"/>
              <w:right w:w="15" w:type="dxa"/>
            </w:tcMar>
            <w:vAlign w:val="center"/>
            <w:hideMark/>
          </w:tcPr>
          <w:p w:rsidR="003150BC" w:rsidRPr="000F196C" w:rsidRDefault="003150BC" w:rsidP="003B4D35">
            <w:pPr>
              <w:rPr>
                <w:rFonts w:eastAsiaTheme="minorHAnsi"/>
                <w:szCs w:val="24"/>
                <w:lang w:eastAsia="en-US"/>
              </w:rPr>
            </w:pPr>
            <w:r w:rsidRPr="000F196C">
              <w:rPr>
                <w:szCs w:val="24"/>
              </w:rPr>
              <w:t>2014 Year 07/08 Orange Japanese - Gastineau</w:t>
            </w:r>
          </w:p>
        </w:tc>
      </w:tr>
      <w:tr w:rsidR="003150BC" w:rsidRPr="000F196C" w:rsidTr="003150BC">
        <w:trPr>
          <w:tblCellSpacing w:w="15" w:type="dxa"/>
        </w:trPr>
        <w:tc>
          <w:tcPr>
            <w:tcW w:w="0" w:type="auto"/>
            <w:tcMar>
              <w:top w:w="15" w:type="dxa"/>
              <w:left w:w="15" w:type="dxa"/>
              <w:bottom w:w="15" w:type="dxa"/>
              <w:right w:w="15" w:type="dxa"/>
            </w:tcMar>
            <w:vAlign w:val="center"/>
            <w:hideMark/>
          </w:tcPr>
          <w:p w:rsidR="003150BC" w:rsidRPr="000F196C" w:rsidRDefault="003150BC" w:rsidP="003B4D35">
            <w:pPr>
              <w:rPr>
                <w:rFonts w:eastAsiaTheme="minorHAnsi"/>
                <w:szCs w:val="24"/>
                <w:lang w:eastAsia="en-US"/>
              </w:rPr>
            </w:pPr>
            <w:r w:rsidRPr="000F196C">
              <w:rPr>
                <w:noProof/>
                <w:szCs w:val="24"/>
              </w:rPr>
              <w:drawing>
                <wp:inline distT="0" distB="0" distL="0" distR="0" wp14:anchorId="26B44A7C" wp14:editId="6D9A438C">
                  <wp:extent cx="154305" cy="154305"/>
                  <wp:effectExtent l="0" t="0" r="0" b="0"/>
                  <wp:docPr id="14" name="Picture 14" descr="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dit"/>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0F196C">
              <w:rPr>
                <w:szCs w:val="24"/>
              </w:rPr>
              <w:t>Credit Award</w:t>
            </w:r>
          </w:p>
        </w:tc>
        <w:tc>
          <w:tcPr>
            <w:tcW w:w="0" w:type="auto"/>
            <w:tcMar>
              <w:top w:w="15" w:type="dxa"/>
              <w:left w:w="15" w:type="dxa"/>
              <w:bottom w:w="15" w:type="dxa"/>
              <w:right w:w="15" w:type="dxa"/>
            </w:tcMar>
            <w:vAlign w:val="center"/>
            <w:hideMark/>
          </w:tcPr>
          <w:p w:rsidR="003150BC" w:rsidRPr="000F196C" w:rsidRDefault="003150BC" w:rsidP="003B4D35">
            <w:pPr>
              <w:rPr>
                <w:rFonts w:eastAsiaTheme="minorHAnsi"/>
                <w:szCs w:val="24"/>
                <w:lang w:eastAsia="en-US"/>
              </w:rPr>
            </w:pPr>
            <w:r w:rsidRPr="000F196C">
              <w:rPr>
                <w:szCs w:val="24"/>
              </w:rPr>
              <w:t>Jasmine Irwin</w:t>
            </w:r>
          </w:p>
        </w:tc>
        <w:tc>
          <w:tcPr>
            <w:tcW w:w="0" w:type="auto"/>
            <w:tcMar>
              <w:top w:w="15" w:type="dxa"/>
              <w:left w:w="15" w:type="dxa"/>
              <w:bottom w:w="15" w:type="dxa"/>
              <w:right w:w="15" w:type="dxa"/>
            </w:tcMar>
            <w:vAlign w:val="center"/>
            <w:hideMark/>
          </w:tcPr>
          <w:p w:rsidR="003150BC" w:rsidRPr="000F196C" w:rsidRDefault="003150BC" w:rsidP="003B4D35">
            <w:pPr>
              <w:rPr>
                <w:rFonts w:eastAsiaTheme="minorHAnsi"/>
                <w:szCs w:val="24"/>
                <w:lang w:eastAsia="en-US"/>
              </w:rPr>
            </w:pPr>
            <w:r w:rsidRPr="000F196C">
              <w:rPr>
                <w:szCs w:val="24"/>
              </w:rPr>
              <w:t>536</w:t>
            </w:r>
          </w:p>
        </w:tc>
        <w:tc>
          <w:tcPr>
            <w:tcW w:w="0" w:type="auto"/>
            <w:tcMar>
              <w:top w:w="15" w:type="dxa"/>
              <w:left w:w="15" w:type="dxa"/>
              <w:bottom w:w="15" w:type="dxa"/>
              <w:right w:w="15" w:type="dxa"/>
            </w:tcMar>
            <w:vAlign w:val="center"/>
            <w:hideMark/>
          </w:tcPr>
          <w:p w:rsidR="003150BC" w:rsidRPr="000F196C" w:rsidRDefault="003150BC" w:rsidP="003B4D35">
            <w:pPr>
              <w:rPr>
                <w:rFonts w:eastAsiaTheme="minorHAnsi"/>
                <w:szCs w:val="24"/>
                <w:lang w:eastAsia="en-US"/>
              </w:rPr>
            </w:pPr>
            <w:r w:rsidRPr="000F196C">
              <w:rPr>
                <w:szCs w:val="24"/>
              </w:rPr>
              <w:t>2013 Year 8.1 Japanese - Gastineau</w:t>
            </w:r>
          </w:p>
        </w:tc>
      </w:tr>
      <w:tr w:rsidR="003150BC" w:rsidRPr="000F196C" w:rsidTr="003150BC">
        <w:trPr>
          <w:tblCellSpacing w:w="15" w:type="dxa"/>
        </w:trPr>
        <w:tc>
          <w:tcPr>
            <w:tcW w:w="0" w:type="auto"/>
            <w:tcMar>
              <w:top w:w="15" w:type="dxa"/>
              <w:left w:w="15" w:type="dxa"/>
              <w:bottom w:w="15" w:type="dxa"/>
              <w:right w:w="15" w:type="dxa"/>
            </w:tcMar>
            <w:vAlign w:val="center"/>
            <w:hideMark/>
          </w:tcPr>
          <w:p w:rsidR="003150BC" w:rsidRPr="000F196C" w:rsidRDefault="003150BC" w:rsidP="003B4D35">
            <w:pPr>
              <w:rPr>
                <w:rFonts w:eastAsiaTheme="minorHAnsi"/>
                <w:szCs w:val="24"/>
                <w:lang w:eastAsia="en-US"/>
              </w:rPr>
            </w:pPr>
            <w:r w:rsidRPr="000F196C">
              <w:rPr>
                <w:noProof/>
                <w:szCs w:val="24"/>
              </w:rPr>
              <w:drawing>
                <wp:inline distT="0" distB="0" distL="0" distR="0" wp14:anchorId="171EC2EC" wp14:editId="1228A0CB">
                  <wp:extent cx="154305" cy="154305"/>
                  <wp:effectExtent l="0" t="0" r="0" b="0"/>
                  <wp:docPr id="13" name="Picture 13" descr="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dit"/>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0F196C">
              <w:rPr>
                <w:szCs w:val="24"/>
              </w:rPr>
              <w:t>Credit Award</w:t>
            </w:r>
          </w:p>
        </w:tc>
        <w:tc>
          <w:tcPr>
            <w:tcW w:w="0" w:type="auto"/>
            <w:tcMar>
              <w:top w:w="15" w:type="dxa"/>
              <w:left w:w="15" w:type="dxa"/>
              <w:bottom w:w="15" w:type="dxa"/>
              <w:right w:w="15" w:type="dxa"/>
            </w:tcMar>
            <w:vAlign w:val="center"/>
            <w:hideMark/>
          </w:tcPr>
          <w:p w:rsidR="003150BC" w:rsidRPr="000F196C" w:rsidRDefault="003150BC" w:rsidP="003B4D35">
            <w:pPr>
              <w:rPr>
                <w:rFonts w:eastAsiaTheme="minorHAnsi"/>
                <w:szCs w:val="24"/>
                <w:lang w:eastAsia="en-US"/>
              </w:rPr>
            </w:pPr>
            <w:r w:rsidRPr="000F196C">
              <w:rPr>
                <w:szCs w:val="24"/>
              </w:rPr>
              <w:t>Tristan Launder</w:t>
            </w:r>
          </w:p>
        </w:tc>
        <w:tc>
          <w:tcPr>
            <w:tcW w:w="0" w:type="auto"/>
            <w:tcMar>
              <w:top w:w="15" w:type="dxa"/>
              <w:left w:w="15" w:type="dxa"/>
              <w:bottom w:w="15" w:type="dxa"/>
              <w:right w:w="15" w:type="dxa"/>
            </w:tcMar>
            <w:vAlign w:val="center"/>
            <w:hideMark/>
          </w:tcPr>
          <w:p w:rsidR="003150BC" w:rsidRPr="000F196C" w:rsidRDefault="003150BC" w:rsidP="003B4D35">
            <w:pPr>
              <w:rPr>
                <w:rFonts w:eastAsiaTheme="minorHAnsi"/>
                <w:szCs w:val="24"/>
                <w:lang w:eastAsia="en-US"/>
              </w:rPr>
            </w:pPr>
            <w:r w:rsidRPr="000F196C">
              <w:rPr>
                <w:szCs w:val="24"/>
              </w:rPr>
              <w:t>507</w:t>
            </w:r>
          </w:p>
        </w:tc>
        <w:tc>
          <w:tcPr>
            <w:tcW w:w="0" w:type="auto"/>
            <w:tcMar>
              <w:top w:w="15" w:type="dxa"/>
              <w:left w:w="15" w:type="dxa"/>
              <w:bottom w:w="15" w:type="dxa"/>
              <w:right w:w="15" w:type="dxa"/>
            </w:tcMar>
            <w:vAlign w:val="center"/>
            <w:hideMark/>
          </w:tcPr>
          <w:p w:rsidR="003150BC" w:rsidRPr="000F196C" w:rsidRDefault="003150BC" w:rsidP="003B4D35">
            <w:pPr>
              <w:rPr>
                <w:rFonts w:eastAsiaTheme="minorHAnsi"/>
                <w:szCs w:val="24"/>
                <w:lang w:eastAsia="en-US"/>
              </w:rPr>
            </w:pPr>
            <w:r w:rsidRPr="000F196C">
              <w:rPr>
                <w:szCs w:val="24"/>
              </w:rPr>
              <w:t>2013 Year 8.1 Japanese - Gastineau</w:t>
            </w:r>
          </w:p>
        </w:tc>
      </w:tr>
    </w:tbl>
    <w:p w:rsidR="003150BC" w:rsidRPr="000F196C" w:rsidRDefault="003150BC" w:rsidP="00E50188">
      <w:pPr>
        <w:rPr>
          <w:szCs w:val="24"/>
        </w:rPr>
      </w:pPr>
    </w:p>
    <w:p w:rsidR="009E176E" w:rsidRPr="000F196C" w:rsidRDefault="009E176E" w:rsidP="00E50188">
      <w:pPr>
        <w:rPr>
          <w:szCs w:val="24"/>
        </w:rPr>
      </w:pPr>
      <w:r w:rsidRPr="000F196C">
        <w:rPr>
          <w:szCs w:val="24"/>
        </w:rPr>
        <w:t>Unfortunately the Trivia Night</w:t>
      </w:r>
      <w:r w:rsidR="001F765A">
        <w:rPr>
          <w:szCs w:val="24"/>
        </w:rPr>
        <w:t xml:space="preserve"> for the Japan Trip</w:t>
      </w:r>
      <w:r w:rsidRPr="000F196C">
        <w:rPr>
          <w:szCs w:val="24"/>
        </w:rPr>
        <w:t xml:space="preserve"> had to be cancelled.</w:t>
      </w:r>
    </w:p>
    <w:p w:rsidR="009E176E" w:rsidRPr="000F196C" w:rsidRDefault="009E176E" w:rsidP="00E50188">
      <w:pPr>
        <w:rPr>
          <w:szCs w:val="24"/>
        </w:rPr>
      </w:pPr>
    </w:p>
    <w:p w:rsidR="00E50188" w:rsidRPr="000F196C" w:rsidRDefault="003150BC" w:rsidP="00E50188">
      <w:pPr>
        <w:rPr>
          <w:szCs w:val="24"/>
        </w:rPr>
      </w:pPr>
      <w:r w:rsidRPr="000F196C">
        <w:rPr>
          <w:szCs w:val="24"/>
        </w:rPr>
        <w:t>Natalie Gastineau</w:t>
      </w:r>
    </w:p>
    <w:p w:rsidR="001F765A" w:rsidRDefault="001F765A">
      <w:pPr>
        <w:spacing w:after="200" w:line="276" w:lineRule="auto"/>
        <w:jc w:val="left"/>
        <w:rPr>
          <w:rFonts w:eastAsiaTheme="majorEastAsia" w:cstheme="majorBidi"/>
          <w:b/>
          <w:bCs/>
          <w:sz w:val="26"/>
          <w:szCs w:val="26"/>
          <w:u w:val="single"/>
        </w:rPr>
      </w:pPr>
      <w:r>
        <w:br w:type="page"/>
      </w:r>
    </w:p>
    <w:p w:rsidR="0055379D" w:rsidRDefault="0055379D" w:rsidP="0055379D">
      <w:pPr>
        <w:pStyle w:val="Heading2"/>
      </w:pPr>
      <w:r>
        <w:t>Literacy News</w:t>
      </w:r>
    </w:p>
    <w:p w:rsidR="006B12F2" w:rsidRDefault="0055379D" w:rsidP="006B12F2">
      <w:r>
        <w:t>Writing at Wanniassa continues to be a big focus for us in 2014 with the introduction of the Writer’s Notebook process during our Enrichment sessions.  Students are being exposed to many exciting and interesting ‘seeds’ which form the basis of a writing task. I am delighted to have had many students coming to me to show off the work that they have been producing during these sessions.  I have created a large display to showcase student</w:t>
      </w:r>
      <w:r w:rsidR="00304D38">
        <w:t>’</w:t>
      </w:r>
      <w:r>
        <w:t>s work which is wonderful and fulfilling for students to see their work on display.  It is the hope that the skills that students are developing during these session will transfer into classes, where students will become stronger and more confident writers.</w:t>
      </w:r>
    </w:p>
    <w:p w:rsidR="0055379D" w:rsidRDefault="006B12F2" w:rsidP="006B12F2">
      <w:r>
        <w:t xml:space="preserve"> </w:t>
      </w:r>
      <w:r w:rsidR="0055379D">
        <w:t xml:space="preserve">A number of students entered a short story and poem writing competition during Term 2, I am delighted to share that Teagan Crawford and Tea </w:t>
      </w:r>
      <w:proofErr w:type="spellStart"/>
      <w:r w:rsidR="0055379D">
        <w:t>Moma</w:t>
      </w:r>
      <w:proofErr w:type="spellEnd"/>
      <w:r w:rsidR="0055379D">
        <w:t xml:space="preserve">, in year 8, have been selected to have their story and poem published. The girls should be very proud of themselves and we hope it gives them the inspiration to enter the competition again next year. </w:t>
      </w:r>
    </w:p>
    <w:p w:rsidR="0055379D" w:rsidRDefault="0055379D" w:rsidP="0055379D"/>
    <w:p w:rsidR="0055379D" w:rsidRDefault="0055379D" w:rsidP="0055379D">
      <w:r>
        <w:t>Kellie Keeffe</w:t>
      </w:r>
    </w:p>
    <w:p w:rsidR="0055379D" w:rsidRDefault="0055379D" w:rsidP="0055379D">
      <w:r>
        <w:t>Literacy Field Officer</w:t>
      </w:r>
    </w:p>
    <w:p w:rsidR="0055379D" w:rsidRPr="006943C0" w:rsidRDefault="0055379D" w:rsidP="00E50188">
      <w:pPr>
        <w:rPr>
          <w:sz w:val="22"/>
        </w:rPr>
      </w:pPr>
    </w:p>
    <w:p w:rsidR="00A66FE3" w:rsidRPr="003B4D35" w:rsidRDefault="00A66FE3" w:rsidP="00A66FE3">
      <w:pPr>
        <w:pStyle w:val="Heading2"/>
        <w:rPr>
          <w:sz w:val="24"/>
          <w:szCs w:val="24"/>
        </w:rPr>
      </w:pPr>
      <w:r w:rsidRPr="003B4D35">
        <w:rPr>
          <w:sz w:val="24"/>
          <w:szCs w:val="24"/>
        </w:rPr>
        <w:t>Real World Learning for the 21</w:t>
      </w:r>
      <w:r w:rsidRPr="003B4D35">
        <w:rPr>
          <w:sz w:val="24"/>
          <w:szCs w:val="24"/>
          <w:vertAlign w:val="superscript"/>
        </w:rPr>
        <w:t>st</w:t>
      </w:r>
      <w:r w:rsidRPr="003B4D35">
        <w:rPr>
          <w:sz w:val="24"/>
          <w:szCs w:val="24"/>
        </w:rPr>
        <w:t xml:space="preserve"> Century</w:t>
      </w:r>
    </w:p>
    <w:p w:rsidR="00A66FE3" w:rsidRPr="003B4D35" w:rsidRDefault="00A66FE3" w:rsidP="00A66FE3">
      <w:pPr>
        <w:rPr>
          <w:szCs w:val="24"/>
        </w:rPr>
      </w:pPr>
      <w:r w:rsidRPr="003B4D35">
        <w:rPr>
          <w:szCs w:val="24"/>
        </w:rPr>
        <w:t>Wanniassa School trialled the Work Studies Curriculum component of the Aus</w:t>
      </w:r>
      <w:r w:rsidR="00304D38">
        <w:rPr>
          <w:szCs w:val="24"/>
        </w:rPr>
        <w:t xml:space="preserve">tralian Curriculum in 2013 and </w:t>
      </w:r>
      <w:r w:rsidRPr="003B4D35">
        <w:rPr>
          <w:szCs w:val="24"/>
        </w:rPr>
        <w:t>we have now been invited to begin stage two and pilot the finalized curriculum. We were asked to present at ACARA to schools from around Australia demonstrating best practice. Wanniassa School is recognized as a leader in community partnerships and engaging students in applied learning outside the classroom.</w:t>
      </w:r>
    </w:p>
    <w:p w:rsidR="00A66FE3" w:rsidRPr="003B4D35" w:rsidRDefault="00A66FE3" w:rsidP="00A66FE3">
      <w:pPr>
        <w:rPr>
          <w:szCs w:val="24"/>
        </w:rPr>
      </w:pPr>
      <w:r w:rsidRPr="003B4D35">
        <w:rPr>
          <w:szCs w:val="24"/>
        </w:rPr>
        <w:t>Big Picture education has a strong foundation of leaving the classroom to learn, finding mentors and internships within the community to develop real applications for students’ learning. Students do not only gain a deeper understanding of their academic pursuits but those less tangible skills such as persistence, resilience, prioritizing, organization, etc. These are important employability skills.</w:t>
      </w:r>
    </w:p>
    <w:p w:rsidR="00A66FE3" w:rsidRPr="003B4D35" w:rsidRDefault="00A66FE3" w:rsidP="00A66FE3">
      <w:pPr>
        <w:rPr>
          <w:szCs w:val="24"/>
        </w:rPr>
      </w:pPr>
      <w:r w:rsidRPr="003B4D35">
        <w:rPr>
          <w:szCs w:val="24"/>
        </w:rPr>
        <w:t>In 2014 we have continued to develop our partnership with the Australian National University and Smith Family to provide students with experiences of further education and positive mentors. We were lu</w:t>
      </w:r>
      <w:r w:rsidR="00AF3A16">
        <w:rPr>
          <w:szCs w:val="24"/>
        </w:rPr>
        <w:t xml:space="preserve">cky again to participate in </w:t>
      </w:r>
      <w:proofErr w:type="gramStart"/>
      <w:r w:rsidR="00AF3A16">
        <w:rPr>
          <w:szCs w:val="24"/>
        </w:rPr>
        <w:t xml:space="preserve">the </w:t>
      </w:r>
      <w:proofErr w:type="spellStart"/>
      <w:r w:rsidRPr="003B4D35">
        <w:rPr>
          <w:szCs w:val="24"/>
        </w:rPr>
        <w:t>i</w:t>
      </w:r>
      <w:proofErr w:type="spellEnd"/>
      <w:proofErr w:type="gramEnd"/>
      <w:r w:rsidRPr="003B4D35">
        <w:rPr>
          <w:szCs w:val="24"/>
        </w:rPr>
        <w:t xml:space="preserve">-Track online mentoring program and </w:t>
      </w:r>
      <w:proofErr w:type="spellStart"/>
      <w:r w:rsidRPr="003B4D35">
        <w:rPr>
          <w:szCs w:val="24"/>
        </w:rPr>
        <w:t>SmArts</w:t>
      </w:r>
      <w:proofErr w:type="spellEnd"/>
      <w:r w:rsidRPr="003B4D35">
        <w:rPr>
          <w:szCs w:val="24"/>
        </w:rPr>
        <w:t>, music and visual arts program. Strong partnerships are one of the key factors in successful and meaningful learning communities and in the application of academic understandings outlined in the Work Studies curriculum.</w:t>
      </w:r>
    </w:p>
    <w:p w:rsidR="00A66FE3" w:rsidRPr="003B4D35" w:rsidRDefault="00A66FE3" w:rsidP="00A66FE3">
      <w:pPr>
        <w:rPr>
          <w:szCs w:val="24"/>
        </w:rPr>
      </w:pPr>
      <w:r w:rsidRPr="003B4D35">
        <w:rPr>
          <w:szCs w:val="24"/>
        </w:rPr>
        <w:t>This semester Big Picture students have been to a range of work experience placements such as:</w:t>
      </w:r>
    </w:p>
    <w:p w:rsidR="00A66FE3" w:rsidRPr="003B4D35" w:rsidRDefault="00A66FE3" w:rsidP="00A66FE3">
      <w:pPr>
        <w:pStyle w:val="ListParagraph"/>
        <w:numPr>
          <w:ilvl w:val="0"/>
          <w:numId w:val="20"/>
        </w:numPr>
        <w:jc w:val="both"/>
        <w:rPr>
          <w:rFonts w:ascii="Calibri" w:hAnsi="Calibri"/>
          <w:sz w:val="24"/>
          <w:szCs w:val="24"/>
        </w:rPr>
      </w:pPr>
      <w:r w:rsidRPr="003B4D35">
        <w:rPr>
          <w:rFonts w:ascii="Calibri" w:hAnsi="Calibri"/>
          <w:sz w:val="24"/>
          <w:szCs w:val="24"/>
        </w:rPr>
        <w:t xml:space="preserve">Wall and Floor Tiling - </w:t>
      </w:r>
      <w:r w:rsidRPr="003B4D35">
        <w:rPr>
          <w:rFonts w:ascii="Calibri" w:hAnsi="Calibri"/>
          <w:b/>
          <w:i/>
          <w:sz w:val="24"/>
          <w:szCs w:val="24"/>
        </w:rPr>
        <w:t>Stile Ceramic Tiling</w:t>
      </w:r>
    </w:p>
    <w:p w:rsidR="00A66FE3" w:rsidRPr="003B4D35" w:rsidRDefault="00A66FE3" w:rsidP="00A66FE3">
      <w:pPr>
        <w:pStyle w:val="ListParagraph"/>
        <w:numPr>
          <w:ilvl w:val="0"/>
          <w:numId w:val="20"/>
        </w:numPr>
        <w:jc w:val="both"/>
        <w:rPr>
          <w:rFonts w:ascii="Calibri" w:hAnsi="Calibri"/>
          <w:sz w:val="24"/>
          <w:szCs w:val="24"/>
        </w:rPr>
      </w:pPr>
      <w:r w:rsidRPr="003B4D35">
        <w:rPr>
          <w:rFonts w:ascii="Calibri" w:hAnsi="Calibri"/>
          <w:sz w:val="24"/>
          <w:szCs w:val="24"/>
        </w:rPr>
        <w:t xml:space="preserve">Horticulture - </w:t>
      </w:r>
      <w:r w:rsidRPr="003B4D35">
        <w:rPr>
          <w:rFonts w:ascii="Calibri" w:hAnsi="Calibri"/>
          <w:b/>
          <w:i/>
          <w:sz w:val="24"/>
          <w:szCs w:val="24"/>
        </w:rPr>
        <w:t>Yarralumla Nursery</w:t>
      </w:r>
    </w:p>
    <w:p w:rsidR="00A66FE3" w:rsidRPr="003B4D35" w:rsidRDefault="00A66FE3" w:rsidP="00A66FE3">
      <w:pPr>
        <w:pStyle w:val="ListParagraph"/>
        <w:numPr>
          <w:ilvl w:val="0"/>
          <w:numId w:val="20"/>
        </w:numPr>
        <w:jc w:val="both"/>
        <w:rPr>
          <w:rFonts w:ascii="Calibri" w:hAnsi="Calibri"/>
          <w:sz w:val="24"/>
          <w:szCs w:val="24"/>
        </w:rPr>
      </w:pPr>
      <w:r w:rsidRPr="003B4D35">
        <w:rPr>
          <w:rFonts w:ascii="Calibri" w:hAnsi="Calibri"/>
          <w:sz w:val="24"/>
          <w:szCs w:val="24"/>
        </w:rPr>
        <w:t xml:space="preserve">Community Services Certificate- </w:t>
      </w:r>
      <w:r w:rsidRPr="003B4D35">
        <w:rPr>
          <w:rFonts w:ascii="Calibri" w:hAnsi="Calibri"/>
          <w:b/>
          <w:i/>
          <w:sz w:val="24"/>
          <w:szCs w:val="24"/>
        </w:rPr>
        <w:t>Youth In The City</w:t>
      </w:r>
    </w:p>
    <w:p w:rsidR="00A66FE3" w:rsidRPr="003B4D35" w:rsidRDefault="00A66FE3" w:rsidP="00A66FE3">
      <w:pPr>
        <w:pStyle w:val="ListParagraph"/>
        <w:numPr>
          <w:ilvl w:val="0"/>
          <w:numId w:val="20"/>
        </w:numPr>
        <w:jc w:val="both"/>
        <w:rPr>
          <w:rFonts w:ascii="Calibri" w:hAnsi="Calibri"/>
          <w:sz w:val="24"/>
          <w:szCs w:val="24"/>
        </w:rPr>
      </w:pPr>
      <w:r w:rsidRPr="003B4D35">
        <w:rPr>
          <w:rFonts w:ascii="Calibri" w:hAnsi="Calibri"/>
          <w:sz w:val="24"/>
          <w:szCs w:val="24"/>
        </w:rPr>
        <w:t xml:space="preserve">Sign writing - </w:t>
      </w:r>
      <w:r w:rsidRPr="003B4D35">
        <w:rPr>
          <w:rFonts w:ascii="Calibri" w:hAnsi="Calibri"/>
          <w:b/>
          <w:i/>
          <w:sz w:val="24"/>
          <w:szCs w:val="24"/>
        </w:rPr>
        <w:t>Any Sign</w:t>
      </w:r>
    </w:p>
    <w:p w:rsidR="00A66FE3" w:rsidRPr="003B4D35" w:rsidRDefault="00A66FE3" w:rsidP="00A66FE3">
      <w:pPr>
        <w:pStyle w:val="ListParagraph"/>
        <w:numPr>
          <w:ilvl w:val="0"/>
          <w:numId w:val="20"/>
        </w:numPr>
        <w:jc w:val="both"/>
        <w:rPr>
          <w:rFonts w:ascii="Calibri" w:hAnsi="Calibri"/>
          <w:sz w:val="24"/>
          <w:szCs w:val="24"/>
        </w:rPr>
      </w:pPr>
      <w:r w:rsidRPr="003B4D35">
        <w:rPr>
          <w:rFonts w:ascii="Calibri" w:hAnsi="Calibri"/>
          <w:sz w:val="24"/>
          <w:szCs w:val="24"/>
        </w:rPr>
        <w:t xml:space="preserve">Fitness Instructor - </w:t>
      </w:r>
      <w:r w:rsidRPr="003B4D35">
        <w:rPr>
          <w:rFonts w:ascii="Calibri" w:hAnsi="Calibri"/>
          <w:b/>
          <w:i/>
          <w:sz w:val="24"/>
          <w:szCs w:val="24"/>
        </w:rPr>
        <w:t>Define Fitness and Alive Fitness</w:t>
      </w:r>
    </w:p>
    <w:p w:rsidR="00A66FE3" w:rsidRPr="003B4D35" w:rsidRDefault="00A66FE3" w:rsidP="00A66FE3">
      <w:pPr>
        <w:pStyle w:val="ListParagraph"/>
        <w:numPr>
          <w:ilvl w:val="0"/>
          <w:numId w:val="20"/>
        </w:numPr>
        <w:jc w:val="both"/>
        <w:rPr>
          <w:rFonts w:ascii="Calibri" w:hAnsi="Calibri"/>
          <w:sz w:val="24"/>
          <w:szCs w:val="24"/>
        </w:rPr>
      </w:pPr>
      <w:r w:rsidRPr="003B4D35">
        <w:rPr>
          <w:rFonts w:ascii="Calibri" w:hAnsi="Calibri"/>
          <w:sz w:val="24"/>
          <w:szCs w:val="24"/>
        </w:rPr>
        <w:t xml:space="preserve">Veterinarian - </w:t>
      </w:r>
      <w:r w:rsidRPr="003B4D35">
        <w:rPr>
          <w:rFonts w:ascii="Calibri" w:hAnsi="Calibri"/>
          <w:b/>
          <w:i/>
          <w:sz w:val="24"/>
          <w:szCs w:val="24"/>
        </w:rPr>
        <w:t>Wanniassa Hills Vet</w:t>
      </w:r>
    </w:p>
    <w:p w:rsidR="00A66FE3" w:rsidRPr="003B4D35" w:rsidRDefault="00A66FE3" w:rsidP="00A66FE3">
      <w:pPr>
        <w:pStyle w:val="ListParagraph"/>
        <w:numPr>
          <w:ilvl w:val="0"/>
          <w:numId w:val="20"/>
        </w:numPr>
        <w:jc w:val="both"/>
        <w:rPr>
          <w:rFonts w:ascii="Calibri" w:hAnsi="Calibri"/>
          <w:sz w:val="24"/>
          <w:szCs w:val="24"/>
        </w:rPr>
      </w:pPr>
      <w:r w:rsidRPr="003B4D35">
        <w:rPr>
          <w:rFonts w:ascii="Calibri" w:hAnsi="Calibri"/>
          <w:sz w:val="24"/>
          <w:szCs w:val="24"/>
        </w:rPr>
        <w:t>Retail -</w:t>
      </w:r>
      <w:r w:rsidRPr="003B4D35">
        <w:rPr>
          <w:rFonts w:ascii="Calibri" w:hAnsi="Calibri"/>
          <w:b/>
          <w:i/>
          <w:sz w:val="24"/>
          <w:szCs w:val="24"/>
        </w:rPr>
        <w:t xml:space="preserve"> </w:t>
      </w:r>
      <w:proofErr w:type="spellStart"/>
      <w:r w:rsidRPr="003B4D35">
        <w:rPr>
          <w:rFonts w:ascii="Calibri" w:hAnsi="Calibri"/>
          <w:b/>
          <w:i/>
          <w:sz w:val="24"/>
          <w:szCs w:val="24"/>
        </w:rPr>
        <w:t>Lincraft</w:t>
      </w:r>
      <w:proofErr w:type="spellEnd"/>
      <w:r w:rsidRPr="003B4D35">
        <w:rPr>
          <w:rFonts w:ascii="Calibri" w:hAnsi="Calibri"/>
          <w:b/>
          <w:i/>
          <w:sz w:val="24"/>
          <w:szCs w:val="24"/>
        </w:rPr>
        <w:t>, Trade Secret</w:t>
      </w:r>
    </w:p>
    <w:p w:rsidR="00A66FE3" w:rsidRPr="003B4D35" w:rsidRDefault="00A66FE3" w:rsidP="00A66FE3">
      <w:pPr>
        <w:pStyle w:val="ListParagraph"/>
        <w:numPr>
          <w:ilvl w:val="0"/>
          <w:numId w:val="20"/>
        </w:numPr>
        <w:jc w:val="both"/>
        <w:rPr>
          <w:rFonts w:ascii="Calibri" w:hAnsi="Calibri"/>
          <w:sz w:val="24"/>
          <w:szCs w:val="24"/>
        </w:rPr>
      </w:pPr>
      <w:r w:rsidRPr="003B4D35">
        <w:rPr>
          <w:rFonts w:ascii="Calibri" w:hAnsi="Calibri"/>
          <w:sz w:val="24"/>
          <w:szCs w:val="24"/>
        </w:rPr>
        <w:t xml:space="preserve">IT - </w:t>
      </w:r>
      <w:r w:rsidRPr="003B4D35">
        <w:rPr>
          <w:rFonts w:ascii="Calibri" w:hAnsi="Calibri"/>
          <w:b/>
          <w:i/>
          <w:sz w:val="24"/>
          <w:szCs w:val="24"/>
        </w:rPr>
        <w:t>Wanniassa School IT support Sherpa program</w:t>
      </w:r>
    </w:p>
    <w:p w:rsidR="00A66FE3" w:rsidRPr="001F765A" w:rsidRDefault="00A66FE3" w:rsidP="00A66FE3">
      <w:pPr>
        <w:pStyle w:val="ListParagraph"/>
        <w:numPr>
          <w:ilvl w:val="0"/>
          <w:numId w:val="20"/>
        </w:numPr>
        <w:jc w:val="both"/>
        <w:rPr>
          <w:rFonts w:ascii="Calibri" w:hAnsi="Calibri"/>
          <w:sz w:val="24"/>
          <w:szCs w:val="24"/>
        </w:rPr>
      </w:pPr>
      <w:r w:rsidRPr="003B4D35">
        <w:rPr>
          <w:rFonts w:ascii="Calibri" w:hAnsi="Calibri"/>
          <w:sz w:val="24"/>
          <w:szCs w:val="24"/>
        </w:rPr>
        <w:t xml:space="preserve">Curator- </w:t>
      </w:r>
      <w:r w:rsidRPr="003B4D35">
        <w:rPr>
          <w:rFonts w:ascii="Calibri" w:hAnsi="Calibri"/>
          <w:b/>
          <w:i/>
          <w:sz w:val="24"/>
          <w:szCs w:val="24"/>
        </w:rPr>
        <w:t>Beaver Gallery</w:t>
      </w:r>
    </w:p>
    <w:p w:rsidR="00A66FE3" w:rsidRPr="0055429A" w:rsidRDefault="00EF5DD3" w:rsidP="00A66FE3">
      <w:pPr>
        <w:rPr>
          <w:szCs w:val="24"/>
        </w:rPr>
      </w:pPr>
      <w:r w:rsidRPr="0055429A">
        <w:rPr>
          <w:noProof/>
          <w:szCs w:val="24"/>
        </w:rPr>
        <w:drawing>
          <wp:anchor distT="0" distB="0" distL="114300" distR="114300" simplePos="0" relativeHeight="251732992" behindDoc="1" locked="0" layoutInCell="1" allowOverlap="1" wp14:anchorId="266A1B42" wp14:editId="4FA46D43">
            <wp:simplePos x="0" y="0"/>
            <wp:positionH relativeFrom="column">
              <wp:posOffset>-5715</wp:posOffset>
            </wp:positionH>
            <wp:positionV relativeFrom="paragraph">
              <wp:posOffset>989965</wp:posOffset>
            </wp:positionV>
            <wp:extent cx="3012440" cy="2026920"/>
            <wp:effectExtent l="0" t="0" r="0" b="0"/>
            <wp:wrapTopAndBottom/>
            <wp:docPr id="12" name="Picture 12" title="School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12440" cy="2026920"/>
                    </a:xfrm>
                    <a:prstGeom prst="rect">
                      <a:avLst/>
                    </a:prstGeom>
                  </pic:spPr>
                </pic:pic>
              </a:graphicData>
            </a:graphic>
            <wp14:sizeRelH relativeFrom="page">
              <wp14:pctWidth>0</wp14:pctWidth>
            </wp14:sizeRelH>
            <wp14:sizeRelV relativeFrom="page">
              <wp14:pctHeight>0</wp14:pctHeight>
            </wp14:sizeRelV>
          </wp:anchor>
        </w:drawing>
      </w:r>
      <w:r w:rsidR="00A66FE3" w:rsidRPr="0055429A">
        <w:rPr>
          <w:szCs w:val="24"/>
        </w:rPr>
        <w:t>Excitingly two Year 10 students, Kaila Mead and Toni Ede, both received Australian Schools Based Apprenticeships in Early Childhood Education from the Education and Training Directorate. Several students are enrolled in Certificate II or III course such as Business and Personal Fitness along with on-line University courses in science, all with the inspiration and intention of broadening students’ opportunities to experience real world environments and be innovative 21</w:t>
      </w:r>
      <w:r w:rsidR="00A66FE3" w:rsidRPr="0055429A">
        <w:rPr>
          <w:szCs w:val="24"/>
          <w:vertAlign w:val="superscript"/>
        </w:rPr>
        <w:t>st</w:t>
      </w:r>
      <w:r w:rsidR="00A66FE3" w:rsidRPr="0055429A">
        <w:rPr>
          <w:szCs w:val="24"/>
        </w:rPr>
        <w:t xml:space="preserve"> century learners.</w:t>
      </w:r>
    </w:p>
    <w:p w:rsidR="00A66FE3" w:rsidRPr="006943C0" w:rsidRDefault="00A66FE3" w:rsidP="00A66FE3">
      <w:pPr>
        <w:rPr>
          <w:sz w:val="22"/>
        </w:rPr>
      </w:pPr>
    </w:p>
    <w:p w:rsidR="002E27C3" w:rsidRPr="0055429A" w:rsidRDefault="002E27C3" w:rsidP="002E27C3">
      <w:pPr>
        <w:pStyle w:val="Heading1"/>
        <w:rPr>
          <w:color w:val="0C10C4"/>
          <w:szCs w:val="32"/>
          <w:lang w:val="en-US" w:eastAsia="en-AU"/>
        </w:rPr>
      </w:pPr>
      <w:r w:rsidRPr="0055429A">
        <w:rPr>
          <w:color w:val="0C10C4"/>
          <w:szCs w:val="32"/>
          <w:lang w:val="en-US" w:eastAsia="en-AU"/>
        </w:rPr>
        <w:t>Whole School News</w:t>
      </w:r>
    </w:p>
    <w:p w:rsidR="009B58B9" w:rsidRPr="009B58B9" w:rsidRDefault="009B58B9" w:rsidP="009B58B9">
      <w:pPr>
        <w:autoSpaceDE w:val="0"/>
        <w:autoSpaceDN w:val="0"/>
        <w:adjustRightInd w:val="0"/>
        <w:rPr>
          <w:rFonts w:cs="Kreon-bold"/>
          <w:b/>
          <w:color w:val="FF0000"/>
          <w:sz w:val="40"/>
          <w:szCs w:val="40"/>
        </w:rPr>
      </w:pPr>
      <w:r w:rsidRPr="009B58B9">
        <w:rPr>
          <w:rFonts w:cs="Kreon-bold"/>
          <w:b/>
          <w:color w:val="FF0000"/>
          <w:sz w:val="40"/>
          <w:szCs w:val="40"/>
        </w:rPr>
        <w:t>WINTER FOOD APPEAL</w:t>
      </w:r>
    </w:p>
    <w:p w:rsidR="00F54DE2" w:rsidRPr="009B58B9" w:rsidRDefault="00F54DE2" w:rsidP="001F765A">
      <w:pPr>
        <w:autoSpaceDE w:val="0"/>
        <w:autoSpaceDN w:val="0"/>
        <w:adjustRightInd w:val="0"/>
        <w:rPr>
          <w:rFonts w:cs="DroidSans"/>
          <w:color w:val="231F20"/>
          <w:sz w:val="28"/>
          <w:szCs w:val="28"/>
        </w:rPr>
      </w:pPr>
      <w:r w:rsidRPr="00F54DE2">
        <w:rPr>
          <w:rFonts w:cs="DroidSans-Bold"/>
          <w:b/>
          <w:bCs/>
          <w:color w:val="231F20"/>
          <w:sz w:val="32"/>
          <w:szCs w:val="32"/>
        </w:rPr>
        <w:t>St Vincent de Paul Society</w:t>
      </w:r>
      <w:r w:rsidR="001F765A">
        <w:rPr>
          <w:rFonts w:cs="DroidSans-Bold"/>
          <w:b/>
          <w:bCs/>
          <w:color w:val="231F20"/>
          <w:sz w:val="32"/>
          <w:szCs w:val="32"/>
        </w:rPr>
        <w:t xml:space="preserve"> </w:t>
      </w:r>
      <w:r w:rsidRPr="009B58B9">
        <w:rPr>
          <w:rFonts w:cs="DroidSans"/>
          <w:color w:val="231F20"/>
          <w:sz w:val="28"/>
          <w:szCs w:val="28"/>
        </w:rPr>
        <w:t>(South Tuggeranong)</w:t>
      </w:r>
    </w:p>
    <w:p w:rsidR="00F54DE2" w:rsidRDefault="00F54DE2" w:rsidP="001F765A">
      <w:pPr>
        <w:autoSpaceDE w:val="0"/>
        <w:autoSpaceDN w:val="0"/>
        <w:adjustRightInd w:val="0"/>
        <w:rPr>
          <w:rFonts w:cs="DroidSans"/>
          <w:color w:val="231F20"/>
          <w:sz w:val="28"/>
          <w:szCs w:val="28"/>
        </w:rPr>
      </w:pPr>
      <w:r w:rsidRPr="009B58B9">
        <w:rPr>
          <w:rFonts w:cs="DroidSans"/>
          <w:color w:val="231F20"/>
          <w:sz w:val="28"/>
          <w:szCs w:val="28"/>
        </w:rPr>
        <w:t>Donations of non-perishable food would be greatly appreciated, in</w:t>
      </w:r>
      <w:r w:rsidR="001F765A">
        <w:rPr>
          <w:rFonts w:cs="DroidSans"/>
          <w:color w:val="231F20"/>
          <w:sz w:val="28"/>
          <w:szCs w:val="28"/>
        </w:rPr>
        <w:t xml:space="preserve"> </w:t>
      </w:r>
      <w:r w:rsidRPr="009B58B9">
        <w:rPr>
          <w:rFonts w:cs="DroidSans"/>
          <w:color w:val="231F20"/>
          <w:sz w:val="28"/>
          <w:szCs w:val="28"/>
        </w:rPr>
        <w:t>particular:</w:t>
      </w:r>
    </w:p>
    <w:p w:rsidR="009B58B9" w:rsidRPr="009B58B9" w:rsidRDefault="009B58B9" w:rsidP="009B58B9">
      <w:pPr>
        <w:autoSpaceDE w:val="0"/>
        <w:autoSpaceDN w:val="0"/>
        <w:adjustRightInd w:val="0"/>
        <w:rPr>
          <w:rFonts w:cs="DroidSans"/>
          <w:color w:val="231F20"/>
          <w:sz w:val="28"/>
          <w:szCs w:val="28"/>
        </w:rPr>
      </w:pPr>
      <w:r w:rsidRPr="009B58B9">
        <w:rPr>
          <w:rFonts w:cs="DroidSans"/>
          <w:color w:val="231F20"/>
          <w:sz w:val="28"/>
          <w:szCs w:val="28"/>
        </w:rPr>
        <w:t>* Tinned and packet soups</w:t>
      </w:r>
    </w:p>
    <w:p w:rsidR="009B58B9" w:rsidRPr="009B58B9" w:rsidRDefault="009B58B9" w:rsidP="009B58B9">
      <w:pPr>
        <w:autoSpaceDE w:val="0"/>
        <w:autoSpaceDN w:val="0"/>
        <w:adjustRightInd w:val="0"/>
        <w:rPr>
          <w:rFonts w:cs="DroidSans"/>
          <w:color w:val="231F20"/>
          <w:sz w:val="28"/>
          <w:szCs w:val="28"/>
        </w:rPr>
      </w:pPr>
      <w:r w:rsidRPr="009B58B9">
        <w:rPr>
          <w:rFonts w:cs="DroidSans"/>
          <w:color w:val="231F20"/>
          <w:sz w:val="28"/>
          <w:szCs w:val="28"/>
        </w:rPr>
        <w:t>* Baked beans and tinned spaghetti</w:t>
      </w:r>
    </w:p>
    <w:p w:rsidR="009B58B9" w:rsidRPr="009B58B9" w:rsidRDefault="009B58B9" w:rsidP="009B58B9">
      <w:pPr>
        <w:autoSpaceDE w:val="0"/>
        <w:autoSpaceDN w:val="0"/>
        <w:adjustRightInd w:val="0"/>
        <w:rPr>
          <w:rFonts w:cs="DroidSans"/>
          <w:color w:val="231F20"/>
          <w:sz w:val="28"/>
          <w:szCs w:val="28"/>
        </w:rPr>
      </w:pPr>
      <w:r w:rsidRPr="009B58B9">
        <w:rPr>
          <w:rFonts w:cs="DroidSans"/>
          <w:color w:val="231F20"/>
          <w:sz w:val="28"/>
          <w:szCs w:val="28"/>
        </w:rPr>
        <w:t>* Tinned fruit</w:t>
      </w:r>
    </w:p>
    <w:p w:rsidR="009B58B9" w:rsidRPr="009B58B9" w:rsidRDefault="009B58B9" w:rsidP="009B58B9">
      <w:pPr>
        <w:autoSpaceDE w:val="0"/>
        <w:autoSpaceDN w:val="0"/>
        <w:adjustRightInd w:val="0"/>
        <w:rPr>
          <w:rFonts w:cs="DroidSans"/>
          <w:color w:val="231F20"/>
          <w:sz w:val="28"/>
          <w:szCs w:val="28"/>
        </w:rPr>
      </w:pPr>
      <w:r w:rsidRPr="009B58B9">
        <w:rPr>
          <w:rFonts w:cs="DroidSans"/>
          <w:color w:val="231F20"/>
          <w:sz w:val="28"/>
          <w:szCs w:val="28"/>
        </w:rPr>
        <w:t>* Tinned tuna</w:t>
      </w:r>
    </w:p>
    <w:p w:rsidR="009B58B9" w:rsidRPr="009B58B9" w:rsidRDefault="009B58B9" w:rsidP="009B58B9">
      <w:pPr>
        <w:autoSpaceDE w:val="0"/>
        <w:autoSpaceDN w:val="0"/>
        <w:adjustRightInd w:val="0"/>
        <w:rPr>
          <w:rFonts w:cs="DroidSans"/>
          <w:color w:val="231F20"/>
          <w:sz w:val="28"/>
          <w:szCs w:val="28"/>
        </w:rPr>
      </w:pPr>
      <w:r w:rsidRPr="009B58B9">
        <w:rPr>
          <w:rFonts w:cs="DroidSans"/>
          <w:color w:val="231F20"/>
          <w:sz w:val="28"/>
          <w:szCs w:val="28"/>
        </w:rPr>
        <w:t>* Tinned veggies and tomatoes</w:t>
      </w:r>
    </w:p>
    <w:p w:rsidR="009B58B9" w:rsidRPr="009B58B9" w:rsidRDefault="009B58B9" w:rsidP="009B58B9">
      <w:pPr>
        <w:autoSpaceDE w:val="0"/>
        <w:autoSpaceDN w:val="0"/>
        <w:adjustRightInd w:val="0"/>
        <w:rPr>
          <w:rFonts w:cs="DroidSans"/>
          <w:color w:val="231F20"/>
          <w:sz w:val="28"/>
          <w:szCs w:val="28"/>
        </w:rPr>
      </w:pPr>
      <w:r w:rsidRPr="009B58B9">
        <w:rPr>
          <w:rFonts w:cs="DroidSans"/>
          <w:color w:val="231F20"/>
          <w:sz w:val="28"/>
          <w:szCs w:val="28"/>
        </w:rPr>
        <w:t>* Rice and pasta</w:t>
      </w:r>
    </w:p>
    <w:p w:rsidR="009B58B9" w:rsidRPr="009B58B9" w:rsidRDefault="009B58B9" w:rsidP="009B58B9">
      <w:pPr>
        <w:autoSpaceDE w:val="0"/>
        <w:autoSpaceDN w:val="0"/>
        <w:adjustRightInd w:val="0"/>
        <w:rPr>
          <w:rFonts w:cs="DroidSans"/>
          <w:color w:val="231F20"/>
          <w:sz w:val="28"/>
          <w:szCs w:val="28"/>
        </w:rPr>
      </w:pPr>
      <w:r w:rsidRPr="009B58B9">
        <w:rPr>
          <w:rFonts w:cs="DroidSans"/>
          <w:color w:val="231F20"/>
          <w:sz w:val="28"/>
          <w:szCs w:val="28"/>
        </w:rPr>
        <w:t>* Tea, coffee, sugar</w:t>
      </w:r>
    </w:p>
    <w:p w:rsidR="009B58B9" w:rsidRPr="009B58B9" w:rsidRDefault="009B58B9" w:rsidP="009B58B9">
      <w:pPr>
        <w:autoSpaceDE w:val="0"/>
        <w:autoSpaceDN w:val="0"/>
        <w:adjustRightInd w:val="0"/>
        <w:rPr>
          <w:rFonts w:cs="DroidSans"/>
          <w:color w:val="231F20"/>
          <w:sz w:val="28"/>
          <w:szCs w:val="28"/>
        </w:rPr>
      </w:pPr>
      <w:r w:rsidRPr="009B58B9">
        <w:rPr>
          <w:rFonts w:cs="DroidSans"/>
          <w:color w:val="231F20"/>
          <w:sz w:val="28"/>
          <w:szCs w:val="28"/>
        </w:rPr>
        <w:t xml:space="preserve">* </w:t>
      </w:r>
      <w:proofErr w:type="spellStart"/>
      <w:r w:rsidRPr="009B58B9">
        <w:rPr>
          <w:rFonts w:cs="DroidSans"/>
          <w:color w:val="231F20"/>
          <w:sz w:val="28"/>
          <w:szCs w:val="28"/>
        </w:rPr>
        <w:t>Weetbix</w:t>
      </w:r>
      <w:proofErr w:type="spellEnd"/>
    </w:p>
    <w:p w:rsidR="009B58B9" w:rsidRPr="009B58B9" w:rsidRDefault="009B58B9" w:rsidP="009B58B9">
      <w:pPr>
        <w:autoSpaceDE w:val="0"/>
        <w:autoSpaceDN w:val="0"/>
        <w:adjustRightInd w:val="0"/>
        <w:rPr>
          <w:rFonts w:cs="DroidSans"/>
          <w:color w:val="231F20"/>
          <w:sz w:val="28"/>
          <w:szCs w:val="28"/>
        </w:rPr>
      </w:pPr>
      <w:r w:rsidRPr="009B58B9">
        <w:rPr>
          <w:rFonts w:cs="DroidSans"/>
          <w:color w:val="231F20"/>
          <w:sz w:val="28"/>
          <w:szCs w:val="28"/>
        </w:rPr>
        <w:t>* 2 minute noodles</w:t>
      </w:r>
    </w:p>
    <w:p w:rsidR="009B58B9" w:rsidRPr="009B58B9" w:rsidRDefault="009B58B9" w:rsidP="009B58B9">
      <w:pPr>
        <w:autoSpaceDE w:val="0"/>
        <w:autoSpaceDN w:val="0"/>
        <w:adjustRightInd w:val="0"/>
        <w:rPr>
          <w:rFonts w:cs="DroidSans"/>
          <w:color w:val="231F20"/>
          <w:sz w:val="28"/>
          <w:szCs w:val="28"/>
        </w:rPr>
      </w:pPr>
      <w:r w:rsidRPr="009B58B9">
        <w:rPr>
          <w:rFonts w:cs="DroidSans"/>
          <w:color w:val="231F20"/>
          <w:sz w:val="28"/>
          <w:szCs w:val="28"/>
        </w:rPr>
        <w:t>* UHT milk</w:t>
      </w:r>
    </w:p>
    <w:p w:rsidR="009B58B9" w:rsidRPr="009B58B9" w:rsidRDefault="009B58B9" w:rsidP="009B58B9">
      <w:pPr>
        <w:autoSpaceDE w:val="0"/>
        <w:autoSpaceDN w:val="0"/>
        <w:adjustRightInd w:val="0"/>
        <w:rPr>
          <w:rFonts w:cs="DroidSans"/>
          <w:color w:val="231F20"/>
          <w:sz w:val="28"/>
          <w:szCs w:val="28"/>
        </w:rPr>
      </w:pPr>
      <w:r w:rsidRPr="009B58B9">
        <w:rPr>
          <w:rFonts w:cs="DroidSans"/>
          <w:color w:val="231F20"/>
          <w:sz w:val="28"/>
          <w:szCs w:val="28"/>
        </w:rPr>
        <w:t>Please buy an extra tin or two at your next shop and help</w:t>
      </w:r>
    </w:p>
    <w:p w:rsidR="009B58B9" w:rsidRPr="009B58B9" w:rsidRDefault="009B58B9" w:rsidP="009B58B9">
      <w:pPr>
        <w:autoSpaceDE w:val="0"/>
        <w:autoSpaceDN w:val="0"/>
        <w:adjustRightInd w:val="0"/>
        <w:rPr>
          <w:rFonts w:cs="DroidSans"/>
          <w:color w:val="231F20"/>
          <w:sz w:val="28"/>
          <w:szCs w:val="28"/>
        </w:rPr>
      </w:pPr>
      <w:proofErr w:type="gramStart"/>
      <w:r w:rsidRPr="009B58B9">
        <w:rPr>
          <w:rFonts w:cs="DroidSans"/>
          <w:color w:val="231F20"/>
          <w:sz w:val="28"/>
          <w:szCs w:val="28"/>
        </w:rPr>
        <w:t>those</w:t>
      </w:r>
      <w:proofErr w:type="gramEnd"/>
      <w:r w:rsidRPr="009B58B9">
        <w:rPr>
          <w:rFonts w:cs="DroidSans"/>
          <w:color w:val="231F20"/>
          <w:sz w:val="28"/>
          <w:szCs w:val="28"/>
        </w:rPr>
        <w:t xml:space="preserve"> struggling through the Canberra winter.</w:t>
      </w:r>
    </w:p>
    <w:p w:rsidR="009B58B9" w:rsidRPr="009B58B9" w:rsidRDefault="009B58B9" w:rsidP="009B58B9">
      <w:pPr>
        <w:autoSpaceDE w:val="0"/>
        <w:autoSpaceDN w:val="0"/>
        <w:adjustRightInd w:val="0"/>
        <w:rPr>
          <w:rFonts w:cs="DroidSans"/>
          <w:color w:val="231F20"/>
          <w:sz w:val="28"/>
          <w:szCs w:val="28"/>
        </w:rPr>
      </w:pPr>
      <w:r w:rsidRPr="009B58B9">
        <w:rPr>
          <w:rFonts w:cs="DroidSans"/>
          <w:color w:val="231F20"/>
          <w:sz w:val="28"/>
          <w:szCs w:val="28"/>
        </w:rPr>
        <w:t>For more information or enquiries please contact</w:t>
      </w:r>
    </w:p>
    <w:p w:rsidR="009B58B9" w:rsidRPr="009B58B9" w:rsidRDefault="009B58B9" w:rsidP="009B58B9">
      <w:pPr>
        <w:autoSpaceDE w:val="0"/>
        <w:autoSpaceDN w:val="0"/>
        <w:adjustRightInd w:val="0"/>
        <w:rPr>
          <w:rFonts w:cs="DroidSans"/>
          <w:color w:val="231F20"/>
          <w:sz w:val="28"/>
          <w:szCs w:val="28"/>
        </w:rPr>
      </w:pPr>
      <w:r w:rsidRPr="009B58B9">
        <w:rPr>
          <w:rFonts w:cs="DroidSans"/>
          <w:color w:val="231F20"/>
          <w:sz w:val="28"/>
          <w:szCs w:val="28"/>
        </w:rPr>
        <w:t xml:space="preserve">Wendy Napier from Opportunity </w:t>
      </w:r>
      <w:proofErr w:type="gramStart"/>
      <w:r w:rsidRPr="009B58B9">
        <w:rPr>
          <w:rFonts w:cs="DroidSans"/>
          <w:color w:val="231F20"/>
          <w:sz w:val="28"/>
          <w:szCs w:val="28"/>
        </w:rPr>
        <w:t>To</w:t>
      </w:r>
      <w:proofErr w:type="gramEnd"/>
      <w:r w:rsidRPr="009B58B9">
        <w:rPr>
          <w:rFonts w:cs="DroidSans"/>
          <w:color w:val="231F20"/>
          <w:sz w:val="28"/>
          <w:szCs w:val="28"/>
        </w:rPr>
        <w:t xml:space="preserve"> Do on 0404 182 494</w:t>
      </w:r>
    </w:p>
    <w:p w:rsidR="0055429A" w:rsidRPr="0055429A" w:rsidRDefault="0055429A" w:rsidP="0055429A">
      <w:pPr>
        <w:rPr>
          <w:lang w:val="en-US" w:eastAsia="en-AU"/>
        </w:rPr>
      </w:pPr>
    </w:p>
    <w:p w:rsidR="005D455E" w:rsidRPr="006943C0" w:rsidRDefault="005D455E" w:rsidP="001F765A">
      <w:pPr>
        <w:jc w:val="left"/>
        <w:rPr>
          <w:b/>
          <w:sz w:val="22"/>
        </w:rPr>
      </w:pPr>
      <w:r w:rsidRPr="006943C0">
        <w:rPr>
          <w:b/>
          <w:sz w:val="22"/>
        </w:rPr>
        <w:t>Is your child struggling?</w:t>
      </w:r>
    </w:p>
    <w:p w:rsidR="001F765A" w:rsidRDefault="001F765A" w:rsidP="001F765A">
      <w:pPr>
        <w:pStyle w:val="ListParagraph"/>
        <w:numPr>
          <w:ilvl w:val="0"/>
          <w:numId w:val="17"/>
        </w:numPr>
        <w:rPr>
          <w:rFonts w:ascii="Calibri" w:hAnsi="Calibri"/>
          <w:b/>
        </w:rPr>
      </w:pPr>
      <w:r w:rsidRPr="001F765A">
        <w:rPr>
          <w:rFonts w:ascii="Calibri" w:hAnsi="Calibri"/>
          <w:b/>
        </w:rPr>
        <w:t>Struggling at school?</w:t>
      </w:r>
      <w:r w:rsidRPr="001F765A">
        <w:rPr>
          <w:rFonts w:ascii="Calibri" w:hAnsi="Calibri"/>
          <w:b/>
        </w:rPr>
        <w:tab/>
        <w:t>-   Not enjoying school?</w:t>
      </w:r>
    </w:p>
    <w:p w:rsidR="001F765A" w:rsidRPr="001F765A" w:rsidRDefault="001F765A" w:rsidP="001F765A">
      <w:pPr>
        <w:pStyle w:val="ListParagraph"/>
        <w:numPr>
          <w:ilvl w:val="0"/>
          <w:numId w:val="17"/>
        </w:numPr>
        <w:rPr>
          <w:rFonts w:ascii="Calibri" w:hAnsi="Calibri"/>
          <w:b/>
        </w:rPr>
      </w:pPr>
      <w:r w:rsidRPr="001F765A">
        <w:rPr>
          <w:rFonts w:ascii="Calibri" w:hAnsi="Calibri"/>
          <w:b/>
        </w:rPr>
        <w:t>- Homework trouble</w:t>
      </w:r>
      <w:r w:rsidRPr="001F765A">
        <w:rPr>
          <w:rFonts w:ascii="Calibri" w:hAnsi="Calibri"/>
          <w:b/>
        </w:rPr>
        <w:tab/>
        <w:t>-   Low confidence /self-esteem</w:t>
      </w:r>
      <w:r w:rsidRPr="001F765A">
        <w:rPr>
          <w:i/>
        </w:rPr>
        <w:t xml:space="preserve"> </w:t>
      </w:r>
    </w:p>
    <w:p w:rsidR="001F765A" w:rsidRDefault="001F765A" w:rsidP="001F765A">
      <w:pPr>
        <w:pStyle w:val="ListParagraph"/>
        <w:numPr>
          <w:ilvl w:val="0"/>
          <w:numId w:val="17"/>
        </w:numPr>
        <w:rPr>
          <w:rFonts w:ascii="Calibri" w:hAnsi="Calibri"/>
          <w:b/>
        </w:rPr>
      </w:pPr>
      <w:r w:rsidRPr="006943C0">
        <w:rPr>
          <w:i/>
        </w:rPr>
        <w:t xml:space="preserve">Don’t give up! </w:t>
      </w:r>
      <w:r w:rsidRPr="006943C0">
        <w:sym w:font="Wingdings" w:char="F04A"/>
      </w:r>
      <w:r w:rsidRPr="001F765A">
        <w:rPr>
          <w:rFonts w:ascii="Calibri" w:hAnsi="Calibri"/>
          <w:b/>
        </w:rPr>
        <w:t xml:space="preserve"> </w:t>
      </w:r>
    </w:p>
    <w:p w:rsidR="001F765A" w:rsidRPr="001F765A" w:rsidRDefault="001F765A" w:rsidP="001F765A">
      <w:pPr>
        <w:rPr>
          <w:b/>
        </w:rPr>
      </w:pPr>
    </w:p>
    <w:p w:rsidR="005D455E" w:rsidRPr="006943C0" w:rsidRDefault="005D455E" w:rsidP="001F765A">
      <w:pPr>
        <w:jc w:val="left"/>
        <w:rPr>
          <w:noProof/>
          <w:sz w:val="22"/>
        </w:rPr>
      </w:pPr>
    </w:p>
    <w:p w:rsidR="005D455E" w:rsidRPr="006943C0" w:rsidRDefault="005D455E" w:rsidP="005D455E">
      <w:pPr>
        <w:jc w:val="center"/>
        <w:rPr>
          <w:sz w:val="22"/>
        </w:rPr>
      </w:pPr>
      <w:r w:rsidRPr="006943C0">
        <w:rPr>
          <w:noProof/>
          <w:sz w:val="22"/>
        </w:rPr>
        <w:drawing>
          <wp:inline distT="0" distB="0" distL="0" distR="0" wp14:anchorId="5E149154" wp14:editId="56181DA7">
            <wp:extent cx="5056742" cy="3558802"/>
            <wp:effectExtent l="0" t="0" r="0" b="3810"/>
            <wp:docPr id="21" name="Picture 21" title="Big Improvements Tu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0402" t="8126" r="20513" b="17949"/>
                    <a:stretch/>
                  </pic:blipFill>
                  <pic:spPr bwMode="auto">
                    <a:xfrm>
                      <a:off x="0" y="0"/>
                      <a:ext cx="5057835" cy="3559571"/>
                    </a:xfrm>
                    <a:prstGeom prst="rect">
                      <a:avLst/>
                    </a:prstGeom>
                    <a:ln>
                      <a:noFill/>
                    </a:ln>
                    <a:extLst>
                      <a:ext uri="{53640926-AAD7-44D8-BBD7-CCE9431645EC}">
                        <a14:shadowObscured xmlns:a14="http://schemas.microsoft.com/office/drawing/2010/main"/>
                      </a:ext>
                    </a:extLst>
                  </pic:spPr>
                </pic:pic>
              </a:graphicData>
            </a:graphic>
          </wp:inline>
        </w:drawing>
      </w:r>
    </w:p>
    <w:p w:rsidR="005D455E" w:rsidRPr="006943C0" w:rsidRDefault="005D455E" w:rsidP="005D455E">
      <w:pPr>
        <w:pStyle w:val="ListParagraph"/>
        <w:rPr>
          <w:rFonts w:ascii="Calibri" w:hAnsi="Calibri"/>
        </w:rPr>
      </w:pPr>
    </w:p>
    <w:p w:rsidR="005D455E" w:rsidRPr="006943C0" w:rsidRDefault="005D455E" w:rsidP="005D455E">
      <w:pPr>
        <w:pStyle w:val="ListParagraph"/>
        <w:rPr>
          <w:rFonts w:ascii="Calibri" w:hAnsi="Calibri"/>
        </w:rPr>
      </w:pPr>
      <w:r w:rsidRPr="006943C0">
        <w:rPr>
          <w:rFonts w:ascii="Calibri" w:hAnsi="Calibri"/>
          <w:noProof/>
          <w:lang w:eastAsia="zh-CN"/>
        </w:rPr>
        <w:drawing>
          <wp:anchor distT="0" distB="0" distL="114300" distR="114300" simplePos="0" relativeHeight="251723776" behindDoc="0" locked="0" layoutInCell="1" allowOverlap="1" wp14:anchorId="4029FE1D" wp14:editId="26068497">
            <wp:simplePos x="0" y="0"/>
            <wp:positionH relativeFrom="column">
              <wp:posOffset>9525</wp:posOffset>
            </wp:positionH>
            <wp:positionV relativeFrom="paragraph">
              <wp:posOffset>194945</wp:posOffset>
            </wp:positionV>
            <wp:extent cx="2020570" cy="1678305"/>
            <wp:effectExtent l="0" t="0" r="0" b="0"/>
            <wp:wrapSquare wrapText="bothSides"/>
            <wp:docPr id="22" name="Picture 22" title="Big Improveme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l="23412" t="4558" r="23189" b="16561"/>
                    <a:stretch/>
                  </pic:blipFill>
                  <pic:spPr bwMode="auto">
                    <a:xfrm>
                      <a:off x="0" y="0"/>
                      <a:ext cx="2020570" cy="1678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455E" w:rsidRPr="006943C0" w:rsidRDefault="005D455E" w:rsidP="005D455E">
      <w:pPr>
        <w:rPr>
          <w:b/>
          <w:sz w:val="22"/>
        </w:rPr>
      </w:pPr>
      <w:r w:rsidRPr="006943C0">
        <w:rPr>
          <w:b/>
          <w:sz w:val="22"/>
        </w:rPr>
        <w:sym w:font="Wingdings" w:char="F04A"/>
      </w:r>
      <w:r w:rsidRPr="006943C0">
        <w:rPr>
          <w:b/>
          <w:sz w:val="22"/>
        </w:rPr>
        <w:t xml:space="preserve">  Make learning fun for your child!  </w:t>
      </w:r>
    </w:p>
    <w:p w:rsidR="005D455E" w:rsidRPr="006943C0" w:rsidRDefault="005D455E" w:rsidP="005D455E">
      <w:pPr>
        <w:rPr>
          <w:b/>
          <w:sz w:val="22"/>
        </w:rPr>
      </w:pPr>
      <w:r w:rsidRPr="006943C0">
        <w:rPr>
          <w:b/>
          <w:sz w:val="22"/>
        </w:rPr>
        <w:sym w:font="Wingdings" w:char="F04A"/>
      </w:r>
      <w:r w:rsidRPr="006943C0">
        <w:rPr>
          <w:b/>
          <w:sz w:val="22"/>
        </w:rPr>
        <w:t xml:space="preserve">  No worksheets!  No big groups!  </w:t>
      </w:r>
    </w:p>
    <w:p w:rsidR="005D455E" w:rsidRPr="006943C0" w:rsidRDefault="005D455E" w:rsidP="005D455E">
      <w:pPr>
        <w:rPr>
          <w:b/>
          <w:sz w:val="22"/>
        </w:rPr>
      </w:pPr>
      <w:r w:rsidRPr="006943C0">
        <w:rPr>
          <w:b/>
          <w:sz w:val="22"/>
        </w:rPr>
        <w:sym w:font="Wingdings" w:char="F04A"/>
      </w:r>
      <w:r w:rsidRPr="006943C0">
        <w:rPr>
          <w:b/>
          <w:sz w:val="22"/>
        </w:rPr>
        <w:t xml:space="preserve">  First session is </w:t>
      </w:r>
      <w:proofErr w:type="gramStart"/>
      <w:r w:rsidRPr="006943C0">
        <w:rPr>
          <w:b/>
          <w:sz w:val="22"/>
        </w:rPr>
        <w:t>FREE !</w:t>
      </w:r>
      <w:proofErr w:type="gramEnd"/>
    </w:p>
    <w:p w:rsidR="005D455E" w:rsidRPr="006943C0" w:rsidRDefault="005D455E" w:rsidP="005D455E">
      <w:pPr>
        <w:rPr>
          <w:b/>
          <w:sz w:val="22"/>
        </w:rPr>
      </w:pPr>
      <w:r w:rsidRPr="006943C0">
        <w:rPr>
          <w:b/>
          <w:sz w:val="22"/>
        </w:rPr>
        <w:t>(</w:t>
      </w:r>
      <w:proofErr w:type="gramStart"/>
      <w:r w:rsidRPr="006943C0">
        <w:rPr>
          <w:b/>
          <w:sz w:val="22"/>
        </w:rPr>
        <w:t>and</w:t>
      </w:r>
      <w:proofErr w:type="gramEnd"/>
      <w:r w:rsidRPr="006943C0">
        <w:rPr>
          <w:b/>
          <w:sz w:val="22"/>
        </w:rPr>
        <w:t xml:space="preserve"> your child gets a family pass to the movies!)</w:t>
      </w:r>
    </w:p>
    <w:p w:rsidR="005D455E" w:rsidRPr="006943C0" w:rsidRDefault="005D455E" w:rsidP="005D455E">
      <w:pPr>
        <w:rPr>
          <w:sz w:val="22"/>
        </w:rPr>
      </w:pPr>
    </w:p>
    <w:p w:rsidR="005D455E" w:rsidRPr="006943C0" w:rsidRDefault="005D455E" w:rsidP="005D455E">
      <w:pPr>
        <w:jc w:val="center"/>
        <w:rPr>
          <w:b/>
          <w:sz w:val="22"/>
        </w:rPr>
      </w:pPr>
      <w:r w:rsidRPr="006943C0">
        <w:rPr>
          <w:b/>
          <w:sz w:val="22"/>
        </w:rPr>
        <w:t>We care… Call 6242 7725 or 0400 447 828</w:t>
      </w:r>
    </w:p>
    <w:p w:rsidR="005D455E" w:rsidRPr="006943C0" w:rsidRDefault="00ED7F75" w:rsidP="005D455E">
      <w:pPr>
        <w:jc w:val="center"/>
        <w:rPr>
          <w:b/>
          <w:sz w:val="22"/>
        </w:rPr>
      </w:pPr>
      <w:hyperlink r:id="rId42" w:history="1">
        <w:r w:rsidR="0011613B" w:rsidRPr="006943C0">
          <w:rPr>
            <w:rStyle w:val="Hyperlink"/>
            <w:b/>
            <w:sz w:val="22"/>
          </w:rPr>
          <w:t>www.bigimprovements.com.au</w:t>
        </w:r>
      </w:hyperlink>
    </w:p>
    <w:p w:rsidR="0011613B" w:rsidRPr="006943C0" w:rsidRDefault="0011613B" w:rsidP="005D455E">
      <w:pPr>
        <w:jc w:val="center"/>
        <w:rPr>
          <w:b/>
          <w:sz w:val="22"/>
        </w:rPr>
      </w:pPr>
    </w:p>
    <w:p w:rsidR="009B58B9" w:rsidRDefault="009B58B9" w:rsidP="001A2111">
      <w:pPr>
        <w:autoSpaceDE w:val="0"/>
        <w:autoSpaceDN w:val="0"/>
        <w:adjustRightInd w:val="0"/>
        <w:rPr>
          <w:rFonts w:cs="Kreon-bold"/>
          <w:b/>
          <w:color w:val="FF0000"/>
          <w:sz w:val="22"/>
        </w:rPr>
      </w:pPr>
    </w:p>
    <w:p w:rsidR="009B58B9" w:rsidRDefault="009B58B9" w:rsidP="001A2111">
      <w:pPr>
        <w:autoSpaceDE w:val="0"/>
        <w:autoSpaceDN w:val="0"/>
        <w:adjustRightInd w:val="0"/>
        <w:rPr>
          <w:rFonts w:cs="Kreon-bold"/>
          <w:b/>
          <w:color w:val="FF0000"/>
          <w:sz w:val="22"/>
        </w:rPr>
      </w:pPr>
    </w:p>
    <w:sectPr w:rsidR="009B58B9" w:rsidSect="003F1864">
      <w:type w:val="continuous"/>
      <w:pgSz w:w="11906" w:h="16838" w:code="9"/>
      <w:pgMar w:top="284" w:right="720" w:bottom="284"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5753" w:rsidRDefault="003A5753">
      <w:r>
        <w:separator/>
      </w:r>
    </w:p>
  </w:endnote>
  <w:endnote w:type="continuationSeparator" w:id="0">
    <w:p w:rsidR="003A5753" w:rsidRDefault="003A5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Helvetica">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Kreon-bold">
    <w:panose1 w:val="00000000000000000000"/>
    <w:charset w:val="00"/>
    <w:family w:val="roman"/>
    <w:notTrueType/>
    <w:pitch w:val="default"/>
    <w:sig w:usb0="00000003" w:usb1="00000000" w:usb2="00000000" w:usb3="00000000" w:csb0="00000001" w:csb1="00000000"/>
  </w:font>
  <w:font w:name="DroidSans-Bold">
    <w:panose1 w:val="00000000000000000000"/>
    <w:charset w:val="00"/>
    <w:family w:val="swiss"/>
    <w:notTrueType/>
    <w:pitch w:val="default"/>
    <w:sig w:usb0="00000003" w:usb1="00000000" w:usb2="00000000" w:usb3="00000000" w:csb0="00000001" w:csb1="00000000"/>
  </w:font>
  <w:font w:name="DroidSan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5753" w:rsidRDefault="003A5753">
      <w:r>
        <w:separator/>
      </w:r>
    </w:p>
  </w:footnote>
  <w:footnote w:type="continuationSeparator" w:id="0">
    <w:p w:rsidR="003A5753" w:rsidRDefault="003A57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753" w:rsidRPr="00A34753" w:rsidRDefault="003A5753" w:rsidP="00A347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C82659"/>
    <w:multiLevelType w:val="hybridMultilevel"/>
    <w:tmpl w:val="EFBEFC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1F38CB"/>
    <w:multiLevelType w:val="hybridMultilevel"/>
    <w:tmpl w:val="083E6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4916B61"/>
    <w:multiLevelType w:val="hybridMultilevel"/>
    <w:tmpl w:val="51C69A26"/>
    <w:lvl w:ilvl="0" w:tplc="3912BD78">
      <w:numFmt w:val="bullet"/>
      <w:lvlText w:val="-"/>
      <w:lvlJc w:val="left"/>
      <w:pPr>
        <w:tabs>
          <w:tab w:val="num" w:pos="435"/>
        </w:tabs>
        <w:ind w:left="435" w:hanging="360"/>
      </w:pPr>
      <w:rPr>
        <w:rFonts w:ascii="Comic Sans MS" w:eastAsia="Times New Roman" w:hAnsi="Comic Sans MS"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4">
    <w:nsid w:val="06B159CA"/>
    <w:multiLevelType w:val="hybridMultilevel"/>
    <w:tmpl w:val="B4641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E6F5849"/>
    <w:multiLevelType w:val="hybridMultilevel"/>
    <w:tmpl w:val="75C8E35E"/>
    <w:lvl w:ilvl="0" w:tplc="0C090009">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E866D38"/>
    <w:multiLevelType w:val="hybridMultilevel"/>
    <w:tmpl w:val="ABFA05D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7">
    <w:nsid w:val="131070EE"/>
    <w:multiLevelType w:val="hybridMultilevel"/>
    <w:tmpl w:val="44BE8EAE"/>
    <w:lvl w:ilvl="0" w:tplc="5614B5A0">
      <w:start w:val="6242"/>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828681A"/>
    <w:multiLevelType w:val="hybridMultilevel"/>
    <w:tmpl w:val="E7740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87F0809"/>
    <w:multiLevelType w:val="hybridMultilevel"/>
    <w:tmpl w:val="000E572C"/>
    <w:lvl w:ilvl="0" w:tplc="0C090009">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1D475C49"/>
    <w:multiLevelType w:val="hybridMultilevel"/>
    <w:tmpl w:val="33280476"/>
    <w:lvl w:ilvl="0" w:tplc="0C090009">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26832CD2"/>
    <w:multiLevelType w:val="hybridMultilevel"/>
    <w:tmpl w:val="7C60FE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nsid w:val="273721E4"/>
    <w:multiLevelType w:val="hybridMultilevel"/>
    <w:tmpl w:val="CB86712A"/>
    <w:lvl w:ilvl="0" w:tplc="0C090009">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29DA4D24"/>
    <w:multiLevelType w:val="hybridMultilevel"/>
    <w:tmpl w:val="685C2702"/>
    <w:lvl w:ilvl="0" w:tplc="0C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36D538CC"/>
    <w:multiLevelType w:val="hybridMultilevel"/>
    <w:tmpl w:val="66765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08A3E7A"/>
    <w:multiLevelType w:val="hybridMultilevel"/>
    <w:tmpl w:val="0BDAEF90"/>
    <w:lvl w:ilvl="0" w:tplc="0C090009">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48495B9E"/>
    <w:multiLevelType w:val="hybridMultilevel"/>
    <w:tmpl w:val="F0E8A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08B6DA6"/>
    <w:multiLevelType w:val="hybridMultilevel"/>
    <w:tmpl w:val="AD9CD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19B4D49"/>
    <w:multiLevelType w:val="hybridMultilevel"/>
    <w:tmpl w:val="D5D62B70"/>
    <w:lvl w:ilvl="0" w:tplc="0C090009">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62982442"/>
    <w:multiLevelType w:val="hybridMultilevel"/>
    <w:tmpl w:val="2D709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4E864FB"/>
    <w:multiLevelType w:val="hybridMultilevel"/>
    <w:tmpl w:val="87F8979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1">
    <w:nsid w:val="664B06B8"/>
    <w:multiLevelType w:val="hybridMultilevel"/>
    <w:tmpl w:val="07524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2590148"/>
    <w:multiLevelType w:val="hybridMultilevel"/>
    <w:tmpl w:val="B1E89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0"/>
  </w:num>
  <w:num w:numId="4">
    <w:abstractNumId w:val="13"/>
  </w:num>
  <w:num w:numId="5">
    <w:abstractNumId w:val="9"/>
  </w:num>
  <w:num w:numId="6">
    <w:abstractNumId w:val="18"/>
  </w:num>
  <w:num w:numId="7">
    <w:abstractNumId w:val="15"/>
  </w:num>
  <w:num w:numId="8">
    <w:abstractNumId w:val="5"/>
  </w:num>
  <w:num w:numId="9">
    <w:abstractNumId w:val="12"/>
  </w:num>
  <w:num w:numId="10">
    <w:abstractNumId w:val="10"/>
  </w:num>
  <w:num w:numId="11">
    <w:abstractNumId w:val="17"/>
  </w:num>
  <w:num w:numId="12">
    <w:abstractNumId w:val="1"/>
  </w:num>
  <w:num w:numId="13">
    <w:abstractNumId w:val="22"/>
  </w:num>
  <w:num w:numId="14">
    <w:abstractNumId w:val="14"/>
  </w:num>
  <w:num w:numId="15">
    <w:abstractNumId w:val="20"/>
  </w:num>
  <w:num w:numId="16">
    <w:abstractNumId w:val="6"/>
  </w:num>
  <w:num w:numId="17">
    <w:abstractNumId w:val="7"/>
  </w:num>
  <w:num w:numId="18">
    <w:abstractNumId w:val="4"/>
  </w:num>
  <w:num w:numId="19">
    <w:abstractNumId w:val="3"/>
  </w:num>
  <w:num w:numId="20">
    <w:abstractNumId w:val="21"/>
  </w:num>
  <w:num w:numId="21">
    <w:abstractNumId w:val="2"/>
  </w:num>
  <w:num w:numId="22">
    <w:abstractNumId w:val="8"/>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D15"/>
    <w:rsid w:val="0002358E"/>
    <w:rsid w:val="000548BD"/>
    <w:rsid w:val="0005711A"/>
    <w:rsid w:val="00057A1B"/>
    <w:rsid w:val="00061153"/>
    <w:rsid w:val="000700F2"/>
    <w:rsid w:val="000741D5"/>
    <w:rsid w:val="00074EB7"/>
    <w:rsid w:val="00087244"/>
    <w:rsid w:val="000A336D"/>
    <w:rsid w:val="000B0B3C"/>
    <w:rsid w:val="000B6F98"/>
    <w:rsid w:val="000D5FC0"/>
    <w:rsid w:val="000E3B3A"/>
    <w:rsid w:val="000F0A11"/>
    <w:rsid w:val="000F196C"/>
    <w:rsid w:val="000F7999"/>
    <w:rsid w:val="001020F1"/>
    <w:rsid w:val="00113E2E"/>
    <w:rsid w:val="0011613B"/>
    <w:rsid w:val="001300D0"/>
    <w:rsid w:val="001305B4"/>
    <w:rsid w:val="00156219"/>
    <w:rsid w:val="00174211"/>
    <w:rsid w:val="00183611"/>
    <w:rsid w:val="001A2111"/>
    <w:rsid w:val="001D3348"/>
    <w:rsid w:val="001E473E"/>
    <w:rsid w:val="001F765A"/>
    <w:rsid w:val="0020613A"/>
    <w:rsid w:val="00216574"/>
    <w:rsid w:val="00221044"/>
    <w:rsid w:val="00221156"/>
    <w:rsid w:val="002563A5"/>
    <w:rsid w:val="00272283"/>
    <w:rsid w:val="00274A68"/>
    <w:rsid w:val="002B133A"/>
    <w:rsid w:val="002B1374"/>
    <w:rsid w:val="002C37D0"/>
    <w:rsid w:val="002C40AF"/>
    <w:rsid w:val="002D212E"/>
    <w:rsid w:val="002E27C3"/>
    <w:rsid w:val="002E5726"/>
    <w:rsid w:val="00301F64"/>
    <w:rsid w:val="00304D38"/>
    <w:rsid w:val="003150BC"/>
    <w:rsid w:val="00320A16"/>
    <w:rsid w:val="00324D41"/>
    <w:rsid w:val="00352078"/>
    <w:rsid w:val="00370416"/>
    <w:rsid w:val="003718D5"/>
    <w:rsid w:val="00385F77"/>
    <w:rsid w:val="003A5753"/>
    <w:rsid w:val="003B0845"/>
    <w:rsid w:val="003B4D35"/>
    <w:rsid w:val="003F1864"/>
    <w:rsid w:val="00417131"/>
    <w:rsid w:val="00417849"/>
    <w:rsid w:val="00422157"/>
    <w:rsid w:val="004603BB"/>
    <w:rsid w:val="00466086"/>
    <w:rsid w:val="00491E65"/>
    <w:rsid w:val="004A24F3"/>
    <w:rsid w:val="004F34BF"/>
    <w:rsid w:val="00501701"/>
    <w:rsid w:val="00526844"/>
    <w:rsid w:val="00552785"/>
    <w:rsid w:val="0055379D"/>
    <w:rsid w:val="0055429A"/>
    <w:rsid w:val="005A75D1"/>
    <w:rsid w:val="005B3CC1"/>
    <w:rsid w:val="005B59AE"/>
    <w:rsid w:val="005D07A7"/>
    <w:rsid w:val="005D1B07"/>
    <w:rsid w:val="005D3930"/>
    <w:rsid w:val="005D455E"/>
    <w:rsid w:val="005F6847"/>
    <w:rsid w:val="00606BBD"/>
    <w:rsid w:val="00614EBA"/>
    <w:rsid w:val="006309CE"/>
    <w:rsid w:val="006436A1"/>
    <w:rsid w:val="006943C0"/>
    <w:rsid w:val="006B12F2"/>
    <w:rsid w:val="006C1C94"/>
    <w:rsid w:val="006D0A65"/>
    <w:rsid w:val="00711502"/>
    <w:rsid w:val="007126CB"/>
    <w:rsid w:val="00723F60"/>
    <w:rsid w:val="007244A0"/>
    <w:rsid w:val="00734246"/>
    <w:rsid w:val="007342B1"/>
    <w:rsid w:val="00737BB3"/>
    <w:rsid w:val="00757EDC"/>
    <w:rsid w:val="00764F4A"/>
    <w:rsid w:val="007879E5"/>
    <w:rsid w:val="00790CD6"/>
    <w:rsid w:val="007950B6"/>
    <w:rsid w:val="007B51B8"/>
    <w:rsid w:val="007C42AF"/>
    <w:rsid w:val="007E6186"/>
    <w:rsid w:val="008316CB"/>
    <w:rsid w:val="00847374"/>
    <w:rsid w:val="00870A32"/>
    <w:rsid w:val="00876A7D"/>
    <w:rsid w:val="008825EA"/>
    <w:rsid w:val="0088697D"/>
    <w:rsid w:val="008B0373"/>
    <w:rsid w:val="008B3F33"/>
    <w:rsid w:val="008D1292"/>
    <w:rsid w:val="008D708F"/>
    <w:rsid w:val="00903AC6"/>
    <w:rsid w:val="00911C42"/>
    <w:rsid w:val="0091275D"/>
    <w:rsid w:val="009130A6"/>
    <w:rsid w:val="0093252B"/>
    <w:rsid w:val="00936DB6"/>
    <w:rsid w:val="00986587"/>
    <w:rsid w:val="009B1BBF"/>
    <w:rsid w:val="009B1C50"/>
    <w:rsid w:val="009B58B9"/>
    <w:rsid w:val="009E176E"/>
    <w:rsid w:val="009E583B"/>
    <w:rsid w:val="009F2761"/>
    <w:rsid w:val="00A0582E"/>
    <w:rsid w:val="00A073D0"/>
    <w:rsid w:val="00A200DF"/>
    <w:rsid w:val="00A2206F"/>
    <w:rsid w:val="00A34753"/>
    <w:rsid w:val="00A43F60"/>
    <w:rsid w:val="00A56E34"/>
    <w:rsid w:val="00A66FE3"/>
    <w:rsid w:val="00A85815"/>
    <w:rsid w:val="00AF24D1"/>
    <w:rsid w:val="00AF3A16"/>
    <w:rsid w:val="00B00F8C"/>
    <w:rsid w:val="00B358D4"/>
    <w:rsid w:val="00B904F9"/>
    <w:rsid w:val="00B90E77"/>
    <w:rsid w:val="00B93271"/>
    <w:rsid w:val="00BB24C1"/>
    <w:rsid w:val="00BC3D28"/>
    <w:rsid w:val="00BD06CD"/>
    <w:rsid w:val="00BD0CFD"/>
    <w:rsid w:val="00C3593A"/>
    <w:rsid w:val="00C6082F"/>
    <w:rsid w:val="00C74C47"/>
    <w:rsid w:val="00C83A58"/>
    <w:rsid w:val="00C84B79"/>
    <w:rsid w:val="00CA7092"/>
    <w:rsid w:val="00CB1231"/>
    <w:rsid w:val="00CB3D16"/>
    <w:rsid w:val="00CD16B0"/>
    <w:rsid w:val="00CD45FC"/>
    <w:rsid w:val="00CF636A"/>
    <w:rsid w:val="00D17792"/>
    <w:rsid w:val="00D3219C"/>
    <w:rsid w:val="00D36E4F"/>
    <w:rsid w:val="00D60AFE"/>
    <w:rsid w:val="00D665A1"/>
    <w:rsid w:val="00D875A2"/>
    <w:rsid w:val="00D91913"/>
    <w:rsid w:val="00D93438"/>
    <w:rsid w:val="00DA6815"/>
    <w:rsid w:val="00DA7363"/>
    <w:rsid w:val="00DB2D15"/>
    <w:rsid w:val="00DB46AE"/>
    <w:rsid w:val="00DB5BCB"/>
    <w:rsid w:val="00DC6FFC"/>
    <w:rsid w:val="00E07CC2"/>
    <w:rsid w:val="00E21B14"/>
    <w:rsid w:val="00E3025F"/>
    <w:rsid w:val="00E34D38"/>
    <w:rsid w:val="00E50188"/>
    <w:rsid w:val="00E6390F"/>
    <w:rsid w:val="00E907C9"/>
    <w:rsid w:val="00E92CB7"/>
    <w:rsid w:val="00E9377A"/>
    <w:rsid w:val="00EA43B4"/>
    <w:rsid w:val="00EB5348"/>
    <w:rsid w:val="00EC0987"/>
    <w:rsid w:val="00ED4D6E"/>
    <w:rsid w:val="00EE5AFF"/>
    <w:rsid w:val="00EE70C9"/>
    <w:rsid w:val="00EF20A8"/>
    <w:rsid w:val="00EF50F3"/>
    <w:rsid w:val="00EF5DD3"/>
    <w:rsid w:val="00F143FF"/>
    <w:rsid w:val="00F15862"/>
    <w:rsid w:val="00F304EF"/>
    <w:rsid w:val="00F33298"/>
    <w:rsid w:val="00F33D32"/>
    <w:rsid w:val="00F34935"/>
    <w:rsid w:val="00F43ABC"/>
    <w:rsid w:val="00F54DE2"/>
    <w:rsid w:val="00F61770"/>
    <w:rsid w:val="00F94BA4"/>
    <w:rsid w:val="00F964D1"/>
    <w:rsid w:val="00F976E9"/>
    <w:rsid w:val="00FA28E8"/>
    <w:rsid w:val="00FC0D69"/>
    <w:rsid w:val="00FE3AB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PMingLiU"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D15"/>
    <w:pPr>
      <w:spacing w:after="0" w:line="240" w:lineRule="auto"/>
      <w:jc w:val="both"/>
    </w:pPr>
    <w:rPr>
      <w:rFonts w:ascii="Calibri" w:eastAsiaTheme="minorEastAsia" w:hAnsi="Calibri"/>
      <w:sz w:val="24"/>
      <w:lang w:eastAsia="zh-CN"/>
    </w:rPr>
  </w:style>
  <w:style w:type="paragraph" w:styleId="Heading1">
    <w:name w:val="heading 1"/>
    <w:basedOn w:val="Normal"/>
    <w:next w:val="Normal"/>
    <w:link w:val="Heading1Char"/>
    <w:uiPriority w:val="9"/>
    <w:qFormat/>
    <w:rsid w:val="00DB2D15"/>
    <w:pPr>
      <w:keepNext/>
      <w:keepLines/>
      <w:spacing w:before="12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DB2D15"/>
    <w:pPr>
      <w:keepNext/>
      <w:keepLines/>
      <w:outlineLvl w:val="1"/>
    </w:pPr>
    <w:rPr>
      <w:rFonts w:eastAsiaTheme="majorEastAsia" w:cstheme="majorBidi"/>
      <w:b/>
      <w:bCs/>
      <w:sz w:val="26"/>
      <w:szCs w:val="26"/>
      <w:u w:val="single"/>
    </w:rPr>
  </w:style>
  <w:style w:type="paragraph" w:styleId="Heading3">
    <w:name w:val="heading 3"/>
    <w:basedOn w:val="Normal"/>
    <w:next w:val="Normal"/>
    <w:link w:val="Heading3Char"/>
    <w:uiPriority w:val="9"/>
    <w:unhideWhenUsed/>
    <w:qFormat/>
    <w:rsid w:val="00DB2D15"/>
    <w:pPr>
      <w:keepNext/>
      <w:keepLines/>
      <w:spacing w:before="120" w:after="120"/>
      <w:outlineLvl w:val="2"/>
    </w:pPr>
    <w:rPr>
      <w:rFonts w:eastAsiaTheme="majorEastAsia" w:cstheme="majorBidi"/>
      <w:b/>
      <w:bCs/>
    </w:rPr>
  </w:style>
  <w:style w:type="paragraph" w:styleId="Heading4">
    <w:name w:val="heading 4"/>
    <w:basedOn w:val="Normal"/>
    <w:next w:val="Normal"/>
    <w:link w:val="Heading4Char"/>
    <w:uiPriority w:val="9"/>
    <w:unhideWhenUsed/>
    <w:qFormat/>
    <w:rsid w:val="00DB2D15"/>
    <w:pPr>
      <w:keepNext/>
      <w:keepLines/>
      <w:spacing w:before="200"/>
      <w:outlineLvl w:val="3"/>
    </w:pPr>
    <w:rPr>
      <w:rFonts w:eastAsiaTheme="majorEastAsia" w:cstheme="majorBidi"/>
      <w:bCs/>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2D15"/>
    <w:rPr>
      <w:rFonts w:ascii="Calibri" w:eastAsiaTheme="majorEastAsia" w:hAnsi="Calibri" w:cstheme="majorBidi"/>
      <w:b/>
      <w:bCs/>
      <w:sz w:val="32"/>
      <w:szCs w:val="28"/>
      <w:lang w:eastAsia="zh-CN"/>
    </w:rPr>
  </w:style>
  <w:style w:type="character" w:customStyle="1" w:styleId="Heading2Char">
    <w:name w:val="Heading 2 Char"/>
    <w:basedOn w:val="DefaultParagraphFont"/>
    <w:link w:val="Heading2"/>
    <w:uiPriority w:val="9"/>
    <w:rsid w:val="00DB2D15"/>
    <w:rPr>
      <w:rFonts w:ascii="Calibri" w:eastAsiaTheme="majorEastAsia" w:hAnsi="Calibri" w:cstheme="majorBidi"/>
      <w:b/>
      <w:bCs/>
      <w:sz w:val="26"/>
      <w:szCs w:val="26"/>
      <w:u w:val="single"/>
      <w:lang w:eastAsia="zh-CN"/>
    </w:rPr>
  </w:style>
  <w:style w:type="character" w:customStyle="1" w:styleId="Heading3Char">
    <w:name w:val="Heading 3 Char"/>
    <w:basedOn w:val="DefaultParagraphFont"/>
    <w:link w:val="Heading3"/>
    <w:uiPriority w:val="9"/>
    <w:rsid w:val="00DB2D15"/>
    <w:rPr>
      <w:rFonts w:ascii="Calibri" w:eastAsiaTheme="majorEastAsia" w:hAnsi="Calibri" w:cstheme="majorBidi"/>
      <w:b/>
      <w:bCs/>
      <w:sz w:val="24"/>
      <w:lang w:eastAsia="zh-CN"/>
    </w:rPr>
  </w:style>
  <w:style w:type="character" w:customStyle="1" w:styleId="Heading4Char">
    <w:name w:val="Heading 4 Char"/>
    <w:basedOn w:val="DefaultParagraphFont"/>
    <w:link w:val="Heading4"/>
    <w:uiPriority w:val="9"/>
    <w:rsid w:val="00DB2D15"/>
    <w:rPr>
      <w:rFonts w:ascii="Calibri" w:eastAsiaTheme="majorEastAsia" w:hAnsi="Calibri" w:cstheme="majorBidi"/>
      <w:bCs/>
      <w:iCs/>
      <w:color w:val="4F81BD" w:themeColor="accent1"/>
      <w:sz w:val="24"/>
      <w:lang w:eastAsia="zh-CN"/>
    </w:rPr>
  </w:style>
  <w:style w:type="paragraph" w:styleId="Title">
    <w:name w:val="Title"/>
    <w:basedOn w:val="Normal"/>
    <w:next w:val="Normal"/>
    <w:link w:val="TitleChar"/>
    <w:autoRedefine/>
    <w:qFormat/>
    <w:rsid w:val="00711502"/>
    <w:pPr>
      <w:spacing w:after="60"/>
      <w:contextualSpacing/>
      <w:jc w:val="center"/>
    </w:pPr>
    <w:rPr>
      <w:rFonts w:eastAsiaTheme="majorEastAsia" w:cstheme="majorBidi"/>
      <w:color w:val="0C10C4"/>
      <w:spacing w:val="5"/>
      <w:kern w:val="28"/>
      <w:sz w:val="44"/>
      <w:szCs w:val="40"/>
    </w:rPr>
  </w:style>
  <w:style w:type="character" w:customStyle="1" w:styleId="TitleChar">
    <w:name w:val="Title Char"/>
    <w:basedOn w:val="DefaultParagraphFont"/>
    <w:link w:val="Title"/>
    <w:rsid w:val="00711502"/>
    <w:rPr>
      <w:rFonts w:ascii="Calibri" w:eastAsiaTheme="majorEastAsia" w:hAnsi="Calibri" w:cstheme="majorBidi"/>
      <w:color w:val="0C10C4"/>
      <w:spacing w:val="5"/>
      <w:kern w:val="28"/>
      <w:sz w:val="44"/>
      <w:szCs w:val="40"/>
      <w:lang w:eastAsia="zh-CN"/>
    </w:rPr>
  </w:style>
  <w:style w:type="character" w:styleId="IntenseEmphasis">
    <w:name w:val="Intense Emphasis"/>
    <w:basedOn w:val="DefaultParagraphFont"/>
    <w:uiPriority w:val="21"/>
    <w:qFormat/>
    <w:rsid w:val="00DB2D15"/>
    <w:rPr>
      <w:b/>
      <w:bCs/>
      <w:i/>
      <w:iCs/>
      <w:color w:val="4F81BD" w:themeColor="accent1"/>
    </w:rPr>
  </w:style>
  <w:style w:type="character" w:styleId="BookTitle">
    <w:name w:val="Book Title"/>
    <w:aliases w:val="Address text"/>
    <w:basedOn w:val="PageNumber"/>
    <w:uiPriority w:val="33"/>
    <w:qFormat/>
    <w:rsid w:val="00DB2D15"/>
    <w:rPr>
      <w:rFonts w:asciiTheme="minorHAnsi" w:hAnsiTheme="minorHAnsi"/>
      <w:b/>
      <w:bCs/>
      <w:smallCaps/>
      <w:spacing w:val="5"/>
    </w:rPr>
  </w:style>
  <w:style w:type="table" w:styleId="TableGrid">
    <w:name w:val="Table Grid"/>
    <w:basedOn w:val="TableNormal"/>
    <w:rsid w:val="00DB2D15"/>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2D15"/>
    <w:pPr>
      <w:tabs>
        <w:tab w:val="center" w:pos="4513"/>
        <w:tab w:val="right" w:pos="9026"/>
      </w:tabs>
    </w:pPr>
  </w:style>
  <w:style w:type="character" w:customStyle="1" w:styleId="HeaderChar">
    <w:name w:val="Header Char"/>
    <w:basedOn w:val="DefaultParagraphFont"/>
    <w:link w:val="Header"/>
    <w:uiPriority w:val="99"/>
    <w:rsid w:val="00DB2D15"/>
    <w:rPr>
      <w:rFonts w:ascii="Calibri" w:eastAsiaTheme="minorEastAsia" w:hAnsi="Calibri"/>
      <w:sz w:val="24"/>
      <w:lang w:eastAsia="zh-CN"/>
    </w:rPr>
  </w:style>
  <w:style w:type="character" w:styleId="Hyperlink">
    <w:name w:val="Hyperlink"/>
    <w:basedOn w:val="DefaultParagraphFont"/>
    <w:uiPriority w:val="99"/>
    <w:unhideWhenUsed/>
    <w:rsid w:val="00DB2D15"/>
    <w:rPr>
      <w:color w:val="0000FF" w:themeColor="hyperlink"/>
      <w:u w:val="single"/>
    </w:rPr>
  </w:style>
  <w:style w:type="character" w:styleId="PageNumber">
    <w:name w:val="page number"/>
    <w:basedOn w:val="DefaultParagraphFont"/>
    <w:uiPriority w:val="99"/>
    <w:semiHidden/>
    <w:unhideWhenUsed/>
    <w:rsid w:val="00DB2D15"/>
  </w:style>
  <w:style w:type="paragraph" w:styleId="BalloonText">
    <w:name w:val="Balloon Text"/>
    <w:basedOn w:val="Normal"/>
    <w:link w:val="BalloonTextChar"/>
    <w:uiPriority w:val="99"/>
    <w:semiHidden/>
    <w:unhideWhenUsed/>
    <w:rsid w:val="00DB2D15"/>
    <w:rPr>
      <w:rFonts w:ascii="Tahoma" w:hAnsi="Tahoma" w:cs="Tahoma"/>
      <w:sz w:val="16"/>
      <w:szCs w:val="16"/>
    </w:rPr>
  </w:style>
  <w:style w:type="character" w:customStyle="1" w:styleId="BalloonTextChar">
    <w:name w:val="Balloon Text Char"/>
    <w:basedOn w:val="DefaultParagraphFont"/>
    <w:link w:val="BalloonText"/>
    <w:uiPriority w:val="99"/>
    <w:semiHidden/>
    <w:rsid w:val="00DB2D15"/>
    <w:rPr>
      <w:rFonts w:ascii="Tahoma" w:eastAsiaTheme="minorEastAsia" w:hAnsi="Tahoma" w:cs="Tahoma"/>
      <w:sz w:val="16"/>
      <w:szCs w:val="16"/>
      <w:lang w:eastAsia="zh-CN"/>
    </w:rPr>
  </w:style>
  <w:style w:type="paragraph" w:styleId="ListParagraph">
    <w:name w:val="List Paragraph"/>
    <w:basedOn w:val="Normal"/>
    <w:uiPriority w:val="34"/>
    <w:qFormat/>
    <w:rsid w:val="00A56E34"/>
    <w:pPr>
      <w:spacing w:after="200" w:line="276" w:lineRule="auto"/>
      <w:ind w:left="720"/>
      <w:contextualSpacing/>
      <w:jc w:val="left"/>
    </w:pPr>
    <w:rPr>
      <w:rFonts w:asciiTheme="minorHAnsi" w:eastAsiaTheme="minorHAnsi" w:hAnsiTheme="minorHAnsi"/>
      <w:sz w:val="22"/>
      <w:lang w:eastAsia="en-US"/>
    </w:rPr>
  </w:style>
  <w:style w:type="paragraph" w:styleId="PlainText">
    <w:name w:val="Plain Text"/>
    <w:basedOn w:val="Normal"/>
    <w:link w:val="PlainTextChar"/>
    <w:uiPriority w:val="99"/>
    <w:unhideWhenUsed/>
    <w:rsid w:val="00A56E34"/>
    <w:pPr>
      <w:jc w:val="left"/>
    </w:pPr>
    <w:rPr>
      <w:rFonts w:eastAsiaTheme="minorHAnsi"/>
      <w:sz w:val="22"/>
      <w:szCs w:val="21"/>
      <w:lang w:eastAsia="en-US"/>
    </w:rPr>
  </w:style>
  <w:style w:type="character" w:customStyle="1" w:styleId="PlainTextChar">
    <w:name w:val="Plain Text Char"/>
    <w:basedOn w:val="DefaultParagraphFont"/>
    <w:link w:val="PlainText"/>
    <w:uiPriority w:val="99"/>
    <w:rsid w:val="00A56E34"/>
    <w:rPr>
      <w:rFonts w:ascii="Calibri" w:hAnsi="Calibri"/>
      <w:szCs w:val="21"/>
    </w:rPr>
  </w:style>
  <w:style w:type="paragraph" w:styleId="NoSpacing">
    <w:name w:val="No Spacing"/>
    <w:uiPriority w:val="1"/>
    <w:qFormat/>
    <w:rsid w:val="001D3348"/>
    <w:pPr>
      <w:spacing w:after="0" w:line="240" w:lineRule="auto"/>
    </w:pPr>
    <w:rPr>
      <w:rFonts w:eastAsiaTheme="minorEastAsia"/>
      <w:lang w:eastAsia="ja-JP"/>
    </w:rPr>
  </w:style>
  <w:style w:type="paragraph" w:styleId="Footer">
    <w:name w:val="footer"/>
    <w:basedOn w:val="Normal"/>
    <w:link w:val="FooterChar"/>
    <w:uiPriority w:val="99"/>
    <w:unhideWhenUsed/>
    <w:rsid w:val="00F976E9"/>
    <w:pPr>
      <w:tabs>
        <w:tab w:val="center" w:pos="4513"/>
        <w:tab w:val="right" w:pos="9026"/>
      </w:tabs>
    </w:pPr>
  </w:style>
  <w:style w:type="character" w:customStyle="1" w:styleId="FooterChar">
    <w:name w:val="Footer Char"/>
    <w:basedOn w:val="DefaultParagraphFont"/>
    <w:link w:val="Footer"/>
    <w:uiPriority w:val="99"/>
    <w:rsid w:val="00F976E9"/>
    <w:rPr>
      <w:rFonts w:ascii="Calibri" w:eastAsiaTheme="minorEastAsia" w:hAnsi="Calibri"/>
      <w:sz w:val="24"/>
      <w:lang w:eastAsia="zh-CN"/>
    </w:rPr>
  </w:style>
  <w:style w:type="paragraph" w:customStyle="1" w:styleId="Body">
    <w:name w:val="Body"/>
    <w:autoRedefine/>
    <w:rsid w:val="009E583B"/>
    <w:pPr>
      <w:tabs>
        <w:tab w:val="left" w:pos="283"/>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0" w:line="240" w:lineRule="auto"/>
      <w:jc w:val="both"/>
      <w:outlineLvl w:val="0"/>
    </w:pPr>
    <w:rPr>
      <w:rFonts w:ascii="Calibri" w:eastAsia="ヒラギノ角ゴ Pro W3" w:hAnsi="Calibri" w:cs="Times New Roman"/>
      <w:color w:val="000000"/>
      <w:sz w:val="24"/>
      <w:szCs w:val="24"/>
      <w:lang w:val="en-US" w:eastAsia="en-AU"/>
    </w:rPr>
  </w:style>
  <w:style w:type="paragraph" w:customStyle="1" w:styleId="Heading">
    <w:name w:val="Heading"/>
    <w:next w:val="Body"/>
    <w:rsid w:val="001305B4"/>
    <w:pPr>
      <w:keepNext/>
      <w:spacing w:after="0" w:line="240" w:lineRule="auto"/>
      <w:outlineLvl w:val="0"/>
    </w:pPr>
    <w:rPr>
      <w:rFonts w:ascii="Helvetica" w:eastAsia="ヒラギノ角ゴ Pro W3" w:hAnsi="Helvetica" w:cs="Times New Roman"/>
      <w:b/>
      <w:color w:val="000000"/>
      <w:sz w:val="36"/>
      <w:szCs w:val="20"/>
      <w:lang w:val="en-US" w:eastAsia="en-AU"/>
    </w:rPr>
  </w:style>
  <w:style w:type="paragraph" w:customStyle="1" w:styleId="Subheading">
    <w:name w:val="Subheading"/>
    <w:next w:val="Body"/>
    <w:autoRedefine/>
    <w:rsid w:val="001305B4"/>
    <w:pPr>
      <w:keepNext/>
      <w:spacing w:after="0" w:line="240" w:lineRule="auto"/>
      <w:outlineLvl w:val="0"/>
    </w:pPr>
    <w:rPr>
      <w:rFonts w:ascii="Helvetica" w:eastAsia="ヒラギノ角ゴ Pro W3" w:hAnsi="Helvetica" w:cs="Times New Roman"/>
      <w:b/>
      <w:color w:val="000000"/>
      <w:sz w:val="24"/>
      <w:szCs w:val="20"/>
      <w:lang w:val="en-US" w:eastAsia="en-AU"/>
    </w:rPr>
  </w:style>
  <w:style w:type="character" w:styleId="FollowedHyperlink">
    <w:name w:val="FollowedHyperlink"/>
    <w:basedOn w:val="DefaultParagraphFont"/>
    <w:uiPriority w:val="99"/>
    <w:semiHidden/>
    <w:unhideWhenUsed/>
    <w:rsid w:val="004603BB"/>
    <w:rPr>
      <w:color w:val="800080" w:themeColor="followedHyperlink"/>
      <w:u w:val="single"/>
    </w:rPr>
  </w:style>
  <w:style w:type="table" w:customStyle="1" w:styleId="TableGrid1">
    <w:name w:val="Table Grid1"/>
    <w:basedOn w:val="TableNormal"/>
    <w:next w:val="TableGrid"/>
    <w:uiPriority w:val="59"/>
    <w:rsid w:val="0071150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150BC"/>
    <w:rPr>
      <w:b/>
      <w:bCs/>
    </w:rPr>
  </w:style>
  <w:style w:type="paragraph" w:customStyle="1" w:styleId="Default">
    <w:name w:val="Default"/>
    <w:rsid w:val="00552785"/>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PMingLiU"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D15"/>
    <w:pPr>
      <w:spacing w:after="0" w:line="240" w:lineRule="auto"/>
      <w:jc w:val="both"/>
    </w:pPr>
    <w:rPr>
      <w:rFonts w:ascii="Calibri" w:eastAsiaTheme="minorEastAsia" w:hAnsi="Calibri"/>
      <w:sz w:val="24"/>
      <w:lang w:eastAsia="zh-CN"/>
    </w:rPr>
  </w:style>
  <w:style w:type="paragraph" w:styleId="Heading1">
    <w:name w:val="heading 1"/>
    <w:basedOn w:val="Normal"/>
    <w:next w:val="Normal"/>
    <w:link w:val="Heading1Char"/>
    <w:uiPriority w:val="9"/>
    <w:qFormat/>
    <w:rsid w:val="00DB2D15"/>
    <w:pPr>
      <w:keepNext/>
      <w:keepLines/>
      <w:spacing w:before="12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DB2D15"/>
    <w:pPr>
      <w:keepNext/>
      <w:keepLines/>
      <w:outlineLvl w:val="1"/>
    </w:pPr>
    <w:rPr>
      <w:rFonts w:eastAsiaTheme="majorEastAsia" w:cstheme="majorBidi"/>
      <w:b/>
      <w:bCs/>
      <w:sz w:val="26"/>
      <w:szCs w:val="26"/>
      <w:u w:val="single"/>
    </w:rPr>
  </w:style>
  <w:style w:type="paragraph" w:styleId="Heading3">
    <w:name w:val="heading 3"/>
    <w:basedOn w:val="Normal"/>
    <w:next w:val="Normal"/>
    <w:link w:val="Heading3Char"/>
    <w:uiPriority w:val="9"/>
    <w:unhideWhenUsed/>
    <w:qFormat/>
    <w:rsid w:val="00DB2D15"/>
    <w:pPr>
      <w:keepNext/>
      <w:keepLines/>
      <w:spacing w:before="120" w:after="120"/>
      <w:outlineLvl w:val="2"/>
    </w:pPr>
    <w:rPr>
      <w:rFonts w:eastAsiaTheme="majorEastAsia" w:cstheme="majorBidi"/>
      <w:b/>
      <w:bCs/>
    </w:rPr>
  </w:style>
  <w:style w:type="paragraph" w:styleId="Heading4">
    <w:name w:val="heading 4"/>
    <w:basedOn w:val="Normal"/>
    <w:next w:val="Normal"/>
    <w:link w:val="Heading4Char"/>
    <w:uiPriority w:val="9"/>
    <w:unhideWhenUsed/>
    <w:qFormat/>
    <w:rsid w:val="00DB2D15"/>
    <w:pPr>
      <w:keepNext/>
      <w:keepLines/>
      <w:spacing w:before="200"/>
      <w:outlineLvl w:val="3"/>
    </w:pPr>
    <w:rPr>
      <w:rFonts w:eastAsiaTheme="majorEastAsia" w:cstheme="majorBidi"/>
      <w:bCs/>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2D15"/>
    <w:rPr>
      <w:rFonts w:ascii="Calibri" w:eastAsiaTheme="majorEastAsia" w:hAnsi="Calibri" w:cstheme="majorBidi"/>
      <w:b/>
      <w:bCs/>
      <w:sz w:val="32"/>
      <w:szCs w:val="28"/>
      <w:lang w:eastAsia="zh-CN"/>
    </w:rPr>
  </w:style>
  <w:style w:type="character" w:customStyle="1" w:styleId="Heading2Char">
    <w:name w:val="Heading 2 Char"/>
    <w:basedOn w:val="DefaultParagraphFont"/>
    <w:link w:val="Heading2"/>
    <w:uiPriority w:val="9"/>
    <w:rsid w:val="00DB2D15"/>
    <w:rPr>
      <w:rFonts w:ascii="Calibri" w:eastAsiaTheme="majorEastAsia" w:hAnsi="Calibri" w:cstheme="majorBidi"/>
      <w:b/>
      <w:bCs/>
      <w:sz w:val="26"/>
      <w:szCs w:val="26"/>
      <w:u w:val="single"/>
      <w:lang w:eastAsia="zh-CN"/>
    </w:rPr>
  </w:style>
  <w:style w:type="character" w:customStyle="1" w:styleId="Heading3Char">
    <w:name w:val="Heading 3 Char"/>
    <w:basedOn w:val="DefaultParagraphFont"/>
    <w:link w:val="Heading3"/>
    <w:uiPriority w:val="9"/>
    <w:rsid w:val="00DB2D15"/>
    <w:rPr>
      <w:rFonts w:ascii="Calibri" w:eastAsiaTheme="majorEastAsia" w:hAnsi="Calibri" w:cstheme="majorBidi"/>
      <w:b/>
      <w:bCs/>
      <w:sz w:val="24"/>
      <w:lang w:eastAsia="zh-CN"/>
    </w:rPr>
  </w:style>
  <w:style w:type="character" w:customStyle="1" w:styleId="Heading4Char">
    <w:name w:val="Heading 4 Char"/>
    <w:basedOn w:val="DefaultParagraphFont"/>
    <w:link w:val="Heading4"/>
    <w:uiPriority w:val="9"/>
    <w:rsid w:val="00DB2D15"/>
    <w:rPr>
      <w:rFonts w:ascii="Calibri" w:eastAsiaTheme="majorEastAsia" w:hAnsi="Calibri" w:cstheme="majorBidi"/>
      <w:bCs/>
      <w:iCs/>
      <w:color w:val="4F81BD" w:themeColor="accent1"/>
      <w:sz w:val="24"/>
      <w:lang w:eastAsia="zh-CN"/>
    </w:rPr>
  </w:style>
  <w:style w:type="paragraph" w:styleId="Title">
    <w:name w:val="Title"/>
    <w:basedOn w:val="Normal"/>
    <w:next w:val="Normal"/>
    <w:link w:val="TitleChar"/>
    <w:autoRedefine/>
    <w:qFormat/>
    <w:rsid w:val="00711502"/>
    <w:pPr>
      <w:spacing w:after="60"/>
      <w:contextualSpacing/>
      <w:jc w:val="center"/>
    </w:pPr>
    <w:rPr>
      <w:rFonts w:eastAsiaTheme="majorEastAsia" w:cstheme="majorBidi"/>
      <w:color w:val="0C10C4"/>
      <w:spacing w:val="5"/>
      <w:kern w:val="28"/>
      <w:sz w:val="44"/>
      <w:szCs w:val="40"/>
    </w:rPr>
  </w:style>
  <w:style w:type="character" w:customStyle="1" w:styleId="TitleChar">
    <w:name w:val="Title Char"/>
    <w:basedOn w:val="DefaultParagraphFont"/>
    <w:link w:val="Title"/>
    <w:rsid w:val="00711502"/>
    <w:rPr>
      <w:rFonts w:ascii="Calibri" w:eastAsiaTheme="majorEastAsia" w:hAnsi="Calibri" w:cstheme="majorBidi"/>
      <w:color w:val="0C10C4"/>
      <w:spacing w:val="5"/>
      <w:kern w:val="28"/>
      <w:sz w:val="44"/>
      <w:szCs w:val="40"/>
      <w:lang w:eastAsia="zh-CN"/>
    </w:rPr>
  </w:style>
  <w:style w:type="character" w:styleId="IntenseEmphasis">
    <w:name w:val="Intense Emphasis"/>
    <w:basedOn w:val="DefaultParagraphFont"/>
    <w:uiPriority w:val="21"/>
    <w:qFormat/>
    <w:rsid w:val="00DB2D15"/>
    <w:rPr>
      <w:b/>
      <w:bCs/>
      <w:i/>
      <w:iCs/>
      <w:color w:val="4F81BD" w:themeColor="accent1"/>
    </w:rPr>
  </w:style>
  <w:style w:type="character" w:styleId="BookTitle">
    <w:name w:val="Book Title"/>
    <w:aliases w:val="Address text"/>
    <w:basedOn w:val="PageNumber"/>
    <w:uiPriority w:val="33"/>
    <w:qFormat/>
    <w:rsid w:val="00DB2D15"/>
    <w:rPr>
      <w:rFonts w:asciiTheme="minorHAnsi" w:hAnsiTheme="minorHAnsi"/>
      <w:b/>
      <w:bCs/>
      <w:smallCaps/>
      <w:spacing w:val="5"/>
    </w:rPr>
  </w:style>
  <w:style w:type="table" w:styleId="TableGrid">
    <w:name w:val="Table Grid"/>
    <w:basedOn w:val="TableNormal"/>
    <w:rsid w:val="00DB2D15"/>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2D15"/>
    <w:pPr>
      <w:tabs>
        <w:tab w:val="center" w:pos="4513"/>
        <w:tab w:val="right" w:pos="9026"/>
      </w:tabs>
    </w:pPr>
  </w:style>
  <w:style w:type="character" w:customStyle="1" w:styleId="HeaderChar">
    <w:name w:val="Header Char"/>
    <w:basedOn w:val="DefaultParagraphFont"/>
    <w:link w:val="Header"/>
    <w:uiPriority w:val="99"/>
    <w:rsid w:val="00DB2D15"/>
    <w:rPr>
      <w:rFonts w:ascii="Calibri" w:eastAsiaTheme="minorEastAsia" w:hAnsi="Calibri"/>
      <w:sz w:val="24"/>
      <w:lang w:eastAsia="zh-CN"/>
    </w:rPr>
  </w:style>
  <w:style w:type="character" w:styleId="Hyperlink">
    <w:name w:val="Hyperlink"/>
    <w:basedOn w:val="DefaultParagraphFont"/>
    <w:uiPriority w:val="99"/>
    <w:unhideWhenUsed/>
    <w:rsid w:val="00DB2D15"/>
    <w:rPr>
      <w:color w:val="0000FF" w:themeColor="hyperlink"/>
      <w:u w:val="single"/>
    </w:rPr>
  </w:style>
  <w:style w:type="character" w:styleId="PageNumber">
    <w:name w:val="page number"/>
    <w:basedOn w:val="DefaultParagraphFont"/>
    <w:uiPriority w:val="99"/>
    <w:semiHidden/>
    <w:unhideWhenUsed/>
    <w:rsid w:val="00DB2D15"/>
  </w:style>
  <w:style w:type="paragraph" w:styleId="BalloonText">
    <w:name w:val="Balloon Text"/>
    <w:basedOn w:val="Normal"/>
    <w:link w:val="BalloonTextChar"/>
    <w:uiPriority w:val="99"/>
    <w:semiHidden/>
    <w:unhideWhenUsed/>
    <w:rsid w:val="00DB2D15"/>
    <w:rPr>
      <w:rFonts w:ascii="Tahoma" w:hAnsi="Tahoma" w:cs="Tahoma"/>
      <w:sz w:val="16"/>
      <w:szCs w:val="16"/>
    </w:rPr>
  </w:style>
  <w:style w:type="character" w:customStyle="1" w:styleId="BalloonTextChar">
    <w:name w:val="Balloon Text Char"/>
    <w:basedOn w:val="DefaultParagraphFont"/>
    <w:link w:val="BalloonText"/>
    <w:uiPriority w:val="99"/>
    <w:semiHidden/>
    <w:rsid w:val="00DB2D15"/>
    <w:rPr>
      <w:rFonts w:ascii="Tahoma" w:eastAsiaTheme="minorEastAsia" w:hAnsi="Tahoma" w:cs="Tahoma"/>
      <w:sz w:val="16"/>
      <w:szCs w:val="16"/>
      <w:lang w:eastAsia="zh-CN"/>
    </w:rPr>
  </w:style>
  <w:style w:type="paragraph" w:styleId="ListParagraph">
    <w:name w:val="List Paragraph"/>
    <w:basedOn w:val="Normal"/>
    <w:uiPriority w:val="34"/>
    <w:qFormat/>
    <w:rsid w:val="00A56E34"/>
    <w:pPr>
      <w:spacing w:after="200" w:line="276" w:lineRule="auto"/>
      <w:ind w:left="720"/>
      <w:contextualSpacing/>
      <w:jc w:val="left"/>
    </w:pPr>
    <w:rPr>
      <w:rFonts w:asciiTheme="minorHAnsi" w:eastAsiaTheme="minorHAnsi" w:hAnsiTheme="minorHAnsi"/>
      <w:sz w:val="22"/>
      <w:lang w:eastAsia="en-US"/>
    </w:rPr>
  </w:style>
  <w:style w:type="paragraph" w:styleId="PlainText">
    <w:name w:val="Plain Text"/>
    <w:basedOn w:val="Normal"/>
    <w:link w:val="PlainTextChar"/>
    <w:uiPriority w:val="99"/>
    <w:unhideWhenUsed/>
    <w:rsid w:val="00A56E34"/>
    <w:pPr>
      <w:jc w:val="left"/>
    </w:pPr>
    <w:rPr>
      <w:rFonts w:eastAsiaTheme="minorHAnsi"/>
      <w:sz w:val="22"/>
      <w:szCs w:val="21"/>
      <w:lang w:eastAsia="en-US"/>
    </w:rPr>
  </w:style>
  <w:style w:type="character" w:customStyle="1" w:styleId="PlainTextChar">
    <w:name w:val="Plain Text Char"/>
    <w:basedOn w:val="DefaultParagraphFont"/>
    <w:link w:val="PlainText"/>
    <w:uiPriority w:val="99"/>
    <w:rsid w:val="00A56E34"/>
    <w:rPr>
      <w:rFonts w:ascii="Calibri" w:hAnsi="Calibri"/>
      <w:szCs w:val="21"/>
    </w:rPr>
  </w:style>
  <w:style w:type="paragraph" w:styleId="NoSpacing">
    <w:name w:val="No Spacing"/>
    <w:uiPriority w:val="1"/>
    <w:qFormat/>
    <w:rsid w:val="001D3348"/>
    <w:pPr>
      <w:spacing w:after="0" w:line="240" w:lineRule="auto"/>
    </w:pPr>
    <w:rPr>
      <w:rFonts w:eastAsiaTheme="minorEastAsia"/>
      <w:lang w:eastAsia="ja-JP"/>
    </w:rPr>
  </w:style>
  <w:style w:type="paragraph" w:styleId="Footer">
    <w:name w:val="footer"/>
    <w:basedOn w:val="Normal"/>
    <w:link w:val="FooterChar"/>
    <w:uiPriority w:val="99"/>
    <w:unhideWhenUsed/>
    <w:rsid w:val="00F976E9"/>
    <w:pPr>
      <w:tabs>
        <w:tab w:val="center" w:pos="4513"/>
        <w:tab w:val="right" w:pos="9026"/>
      </w:tabs>
    </w:pPr>
  </w:style>
  <w:style w:type="character" w:customStyle="1" w:styleId="FooterChar">
    <w:name w:val="Footer Char"/>
    <w:basedOn w:val="DefaultParagraphFont"/>
    <w:link w:val="Footer"/>
    <w:uiPriority w:val="99"/>
    <w:rsid w:val="00F976E9"/>
    <w:rPr>
      <w:rFonts w:ascii="Calibri" w:eastAsiaTheme="minorEastAsia" w:hAnsi="Calibri"/>
      <w:sz w:val="24"/>
      <w:lang w:eastAsia="zh-CN"/>
    </w:rPr>
  </w:style>
  <w:style w:type="paragraph" w:customStyle="1" w:styleId="Body">
    <w:name w:val="Body"/>
    <w:autoRedefine/>
    <w:rsid w:val="009E583B"/>
    <w:pPr>
      <w:tabs>
        <w:tab w:val="left" w:pos="283"/>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0" w:line="240" w:lineRule="auto"/>
      <w:jc w:val="both"/>
      <w:outlineLvl w:val="0"/>
    </w:pPr>
    <w:rPr>
      <w:rFonts w:ascii="Calibri" w:eastAsia="ヒラギノ角ゴ Pro W3" w:hAnsi="Calibri" w:cs="Times New Roman"/>
      <w:color w:val="000000"/>
      <w:sz w:val="24"/>
      <w:szCs w:val="24"/>
      <w:lang w:val="en-US" w:eastAsia="en-AU"/>
    </w:rPr>
  </w:style>
  <w:style w:type="paragraph" w:customStyle="1" w:styleId="Heading">
    <w:name w:val="Heading"/>
    <w:next w:val="Body"/>
    <w:rsid w:val="001305B4"/>
    <w:pPr>
      <w:keepNext/>
      <w:spacing w:after="0" w:line="240" w:lineRule="auto"/>
      <w:outlineLvl w:val="0"/>
    </w:pPr>
    <w:rPr>
      <w:rFonts w:ascii="Helvetica" w:eastAsia="ヒラギノ角ゴ Pro W3" w:hAnsi="Helvetica" w:cs="Times New Roman"/>
      <w:b/>
      <w:color w:val="000000"/>
      <w:sz w:val="36"/>
      <w:szCs w:val="20"/>
      <w:lang w:val="en-US" w:eastAsia="en-AU"/>
    </w:rPr>
  </w:style>
  <w:style w:type="paragraph" w:customStyle="1" w:styleId="Subheading">
    <w:name w:val="Subheading"/>
    <w:next w:val="Body"/>
    <w:autoRedefine/>
    <w:rsid w:val="001305B4"/>
    <w:pPr>
      <w:keepNext/>
      <w:spacing w:after="0" w:line="240" w:lineRule="auto"/>
      <w:outlineLvl w:val="0"/>
    </w:pPr>
    <w:rPr>
      <w:rFonts w:ascii="Helvetica" w:eastAsia="ヒラギノ角ゴ Pro W3" w:hAnsi="Helvetica" w:cs="Times New Roman"/>
      <w:b/>
      <w:color w:val="000000"/>
      <w:sz w:val="24"/>
      <w:szCs w:val="20"/>
      <w:lang w:val="en-US" w:eastAsia="en-AU"/>
    </w:rPr>
  </w:style>
  <w:style w:type="character" w:styleId="FollowedHyperlink">
    <w:name w:val="FollowedHyperlink"/>
    <w:basedOn w:val="DefaultParagraphFont"/>
    <w:uiPriority w:val="99"/>
    <w:semiHidden/>
    <w:unhideWhenUsed/>
    <w:rsid w:val="004603BB"/>
    <w:rPr>
      <w:color w:val="800080" w:themeColor="followedHyperlink"/>
      <w:u w:val="single"/>
    </w:rPr>
  </w:style>
  <w:style w:type="table" w:customStyle="1" w:styleId="TableGrid1">
    <w:name w:val="Table Grid1"/>
    <w:basedOn w:val="TableNormal"/>
    <w:next w:val="TableGrid"/>
    <w:uiPriority w:val="59"/>
    <w:rsid w:val="0071150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150BC"/>
    <w:rPr>
      <w:b/>
      <w:bCs/>
    </w:rPr>
  </w:style>
  <w:style w:type="paragraph" w:customStyle="1" w:styleId="Default">
    <w:name w:val="Default"/>
    <w:rsid w:val="00552785"/>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708">
      <w:bodyDiv w:val="1"/>
      <w:marLeft w:val="0"/>
      <w:marRight w:val="0"/>
      <w:marTop w:val="0"/>
      <w:marBottom w:val="0"/>
      <w:divBdr>
        <w:top w:val="none" w:sz="0" w:space="0" w:color="auto"/>
        <w:left w:val="none" w:sz="0" w:space="0" w:color="auto"/>
        <w:bottom w:val="none" w:sz="0" w:space="0" w:color="auto"/>
        <w:right w:val="none" w:sz="0" w:space="0" w:color="auto"/>
      </w:divBdr>
    </w:div>
    <w:div w:id="91174401">
      <w:bodyDiv w:val="1"/>
      <w:marLeft w:val="0"/>
      <w:marRight w:val="0"/>
      <w:marTop w:val="0"/>
      <w:marBottom w:val="0"/>
      <w:divBdr>
        <w:top w:val="none" w:sz="0" w:space="0" w:color="auto"/>
        <w:left w:val="none" w:sz="0" w:space="0" w:color="auto"/>
        <w:bottom w:val="none" w:sz="0" w:space="0" w:color="auto"/>
        <w:right w:val="none" w:sz="0" w:space="0" w:color="auto"/>
      </w:divBdr>
    </w:div>
    <w:div w:id="129978911">
      <w:bodyDiv w:val="1"/>
      <w:marLeft w:val="0"/>
      <w:marRight w:val="0"/>
      <w:marTop w:val="0"/>
      <w:marBottom w:val="0"/>
      <w:divBdr>
        <w:top w:val="none" w:sz="0" w:space="0" w:color="auto"/>
        <w:left w:val="none" w:sz="0" w:space="0" w:color="auto"/>
        <w:bottom w:val="none" w:sz="0" w:space="0" w:color="auto"/>
        <w:right w:val="none" w:sz="0" w:space="0" w:color="auto"/>
      </w:divBdr>
    </w:div>
    <w:div w:id="198666031">
      <w:bodyDiv w:val="1"/>
      <w:marLeft w:val="0"/>
      <w:marRight w:val="0"/>
      <w:marTop w:val="0"/>
      <w:marBottom w:val="0"/>
      <w:divBdr>
        <w:top w:val="none" w:sz="0" w:space="0" w:color="auto"/>
        <w:left w:val="none" w:sz="0" w:space="0" w:color="auto"/>
        <w:bottom w:val="none" w:sz="0" w:space="0" w:color="auto"/>
        <w:right w:val="none" w:sz="0" w:space="0" w:color="auto"/>
      </w:divBdr>
    </w:div>
    <w:div w:id="487522913">
      <w:bodyDiv w:val="1"/>
      <w:marLeft w:val="0"/>
      <w:marRight w:val="0"/>
      <w:marTop w:val="0"/>
      <w:marBottom w:val="0"/>
      <w:divBdr>
        <w:top w:val="none" w:sz="0" w:space="0" w:color="auto"/>
        <w:left w:val="none" w:sz="0" w:space="0" w:color="auto"/>
        <w:bottom w:val="none" w:sz="0" w:space="0" w:color="auto"/>
        <w:right w:val="none" w:sz="0" w:space="0" w:color="auto"/>
      </w:divBdr>
    </w:div>
    <w:div w:id="533428362">
      <w:bodyDiv w:val="1"/>
      <w:marLeft w:val="0"/>
      <w:marRight w:val="0"/>
      <w:marTop w:val="0"/>
      <w:marBottom w:val="0"/>
      <w:divBdr>
        <w:top w:val="none" w:sz="0" w:space="0" w:color="auto"/>
        <w:left w:val="none" w:sz="0" w:space="0" w:color="auto"/>
        <w:bottom w:val="none" w:sz="0" w:space="0" w:color="auto"/>
        <w:right w:val="none" w:sz="0" w:space="0" w:color="auto"/>
      </w:divBdr>
    </w:div>
    <w:div w:id="574977522">
      <w:bodyDiv w:val="1"/>
      <w:marLeft w:val="0"/>
      <w:marRight w:val="0"/>
      <w:marTop w:val="0"/>
      <w:marBottom w:val="0"/>
      <w:divBdr>
        <w:top w:val="none" w:sz="0" w:space="0" w:color="auto"/>
        <w:left w:val="none" w:sz="0" w:space="0" w:color="auto"/>
        <w:bottom w:val="none" w:sz="0" w:space="0" w:color="auto"/>
        <w:right w:val="none" w:sz="0" w:space="0" w:color="auto"/>
      </w:divBdr>
    </w:div>
    <w:div w:id="650839590">
      <w:bodyDiv w:val="1"/>
      <w:marLeft w:val="0"/>
      <w:marRight w:val="0"/>
      <w:marTop w:val="0"/>
      <w:marBottom w:val="0"/>
      <w:divBdr>
        <w:top w:val="none" w:sz="0" w:space="0" w:color="auto"/>
        <w:left w:val="none" w:sz="0" w:space="0" w:color="auto"/>
        <w:bottom w:val="none" w:sz="0" w:space="0" w:color="auto"/>
        <w:right w:val="none" w:sz="0" w:space="0" w:color="auto"/>
      </w:divBdr>
    </w:div>
    <w:div w:id="893275801">
      <w:bodyDiv w:val="1"/>
      <w:marLeft w:val="0"/>
      <w:marRight w:val="0"/>
      <w:marTop w:val="0"/>
      <w:marBottom w:val="0"/>
      <w:divBdr>
        <w:top w:val="none" w:sz="0" w:space="0" w:color="auto"/>
        <w:left w:val="none" w:sz="0" w:space="0" w:color="auto"/>
        <w:bottom w:val="none" w:sz="0" w:space="0" w:color="auto"/>
        <w:right w:val="none" w:sz="0" w:space="0" w:color="auto"/>
      </w:divBdr>
    </w:div>
    <w:div w:id="1073087023">
      <w:bodyDiv w:val="1"/>
      <w:marLeft w:val="0"/>
      <w:marRight w:val="0"/>
      <w:marTop w:val="0"/>
      <w:marBottom w:val="0"/>
      <w:divBdr>
        <w:top w:val="none" w:sz="0" w:space="0" w:color="auto"/>
        <w:left w:val="none" w:sz="0" w:space="0" w:color="auto"/>
        <w:bottom w:val="none" w:sz="0" w:space="0" w:color="auto"/>
        <w:right w:val="none" w:sz="0" w:space="0" w:color="auto"/>
      </w:divBdr>
    </w:div>
    <w:div w:id="1195311726">
      <w:bodyDiv w:val="1"/>
      <w:marLeft w:val="0"/>
      <w:marRight w:val="0"/>
      <w:marTop w:val="0"/>
      <w:marBottom w:val="0"/>
      <w:divBdr>
        <w:top w:val="none" w:sz="0" w:space="0" w:color="auto"/>
        <w:left w:val="none" w:sz="0" w:space="0" w:color="auto"/>
        <w:bottom w:val="none" w:sz="0" w:space="0" w:color="auto"/>
        <w:right w:val="none" w:sz="0" w:space="0" w:color="auto"/>
      </w:divBdr>
    </w:div>
    <w:div w:id="1228417511">
      <w:bodyDiv w:val="1"/>
      <w:marLeft w:val="0"/>
      <w:marRight w:val="0"/>
      <w:marTop w:val="0"/>
      <w:marBottom w:val="0"/>
      <w:divBdr>
        <w:top w:val="none" w:sz="0" w:space="0" w:color="auto"/>
        <w:left w:val="none" w:sz="0" w:space="0" w:color="auto"/>
        <w:bottom w:val="none" w:sz="0" w:space="0" w:color="auto"/>
        <w:right w:val="none" w:sz="0" w:space="0" w:color="auto"/>
      </w:divBdr>
    </w:div>
    <w:div w:id="1352803796">
      <w:bodyDiv w:val="1"/>
      <w:marLeft w:val="0"/>
      <w:marRight w:val="0"/>
      <w:marTop w:val="0"/>
      <w:marBottom w:val="0"/>
      <w:divBdr>
        <w:top w:val="none" w:sz="0" w:space="0" w:color="auto"/>
        <w:left w:val="none" w:sz="0" w:space="0" w:color="auto"/>
        <w:bottom w:val="none" w:sz="0" w:space="0" w:color="auto"/>
        <w:right w:val="none" w:sz="0" w:space="0" w:color="auto"/>
      </w:divBdr>
    </w:div>
    <w:div w:id="1358851000">
      <w:bodyDiv w:val="1"/>
      <w:marLeft w:val="0"/>
      <w:marRight w:val="0"/>
      <w:marTop w:val="0"/>
      <w:marBottom w:val="0"/>
      <w:divBdr>
        <w:top w:val="none" w:sz="0" w:space="0" w:color="auto"/>
        <w:left w:val="none" w:sz="0" w:space="0" w:color="auto"/>
        <w:bottom w:val="none" w:sz="0" w:space="0" w:color="auto"/>
        <w:right w:val="none" w:sz="0" w:space="0" w:color="auto"/>
      </w:divBdr>
    </w:div>
    <w:div w:id="1494831957">
      <w:bodyDiv w:val="1"/>
      <w:marLeft w:val="0"/>
      <w:marRight w:val="0"/>
      <w:marTop w:val="0"/>
      <w:marBottom w:val="0"/>
      <w:divBdr>
        <w:top w:val="none" w:sz="0" w:space="0" w:color="auto"/>
        <w:left w:val="none" w:sz="0" w:space="0" w:color="auto"/>
        <w:bottom w:val="none" w:sz="0" w:space="0" w:color="auto"/>
        <w:right w:val="none" w:sz="0" w:space="0" w:color="auto"/>
      </w:divBdr>
    </w:div>
    <w:div w:id="1525947219">
      <w:bodyDiv w:val="1"/>
      <w:marLeft w:val="0"/>
      <w:marRight w:val="0"/>
      <w:marTop w:val="0"/>
      <w:marBottom w:val="0"/>
      <w:divBdr>
        <w:top w:val="none" w:sz="0" w:space="0" w:color="auto"/>
        <w:left w:val="none" w:sz="0" w:space="0" w:color="auto"/>
        <w:bottom w:val="none" w:sz="0" w:space="0" w:color="auto"/>
        <w:right w:val="none" w:sz="0" w:space="0" w:color="auto"/>
      </w:divBdr>
    </w:div>
    <w:div w:id="1798067065">
      <w:bodyDiv w:val="1"/>
      <w:marLeft w:val="0"/>
      <w:marRight w:val="0"/>
      <w:marTop w:val="0"/>
      <w:marBottom w:val="0"/>
      <w:divBdr>
        <w:top w:val="none" w:sz="0" w:space="0" w:color="auto"/>
        <w:left w:val="none" w:sz="0" w:space="0" w:color="auto"/>
        <w:bottom w:val="none" w:sz="0" w:space="0" w:color="auto"/>
        <w:right w:val="none" w:sz="0" w:space="0" w:color="auto"/>
      </w:divBdr>
    </w:div>
    <w:div w:id="1811022219">
      <w:bodyDiv w:val="1"/>
      <w:marLeft w:val="0"/>
      <w:marRight w:val="0"/>
      <w:marTop w:val="0"/>
      <w:marBottom w:val="0"/>
      <w:divBdr>
        <w:top w:val="none" w:sz="0" w:space="0" w:color="auto"/>
        <w:left w:val="none" w:sz="0" w:space="0" w:color="auto"/>
        <w:bottom w:val="none" w:sz="0" w:space="0" w:color="auto"/>
        <w:right w:val="none" w:sz="0" w:space="0" w:color="auto"/>
      </w:divBdr>
    </w:div>
    <w:div w:id="1905603379">
      <w:bodyDiv w:val="1"/>
      <w:marLeft w:val="0"/>
      <w:marRight w:val="0"/>
      <w:marTop w:val="0"/>
      <w:marBottom w:val="0"/>
      <w:divBdr>
        <w:top w:val="none" w:sz="0" w:space="0" w:color="auto"/>
        <w:left w:val="none" w:sz="0" w:space="0" w:color="auto"/>
        <w:bottom w:val="none" w:sz="0" w:space="0" w:color="auto"/>
        <w:right w:val="none" w:sz="0" w:space="0" w:color="auto"/>
      </w:divBdr>
    </w:div>
    <w:div w:id="2019845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wans.act.edu.au/home" TargetMode="External"/><Relationship Id="rId26" Type="http://schemas.openxmlformats.org/officeDocument/2006/relationships/image" Target="media/image9.jpeg"/><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www.wans.act.edu.au/home" TargetMode="External"/><Relationship Id="rId34" Type="http://schemas.openxmlformats.org/officeDocument/2006/relationships/image" Target="cid:image001.png@01CF863A.58C8E620" TargetMode="External"/><Relationship Id="rId42" Type="http://schemas.openxmlformats.org/officeDocument/2006/relationships/hyperlink" Target="http://www.bigimprovements.com.au" TargetMode="External"/><Relationship Id="rId7" Type="http://schemas.openxmlformats.org/officeDocument/2006/relationships/footnotes" Target="footnotes.xml"/><Relationship Id="rId12" Type="http://schemas.openxmlformats.org/officeDocument/2006/relationships/hyperlink" Target="mailto:info@wans.act.edu.au" TargetMode="External"/><Relationship Id="rId17" Type="http://schemas.openxmlformats.org/officeDocument/2006/relationships/hyperlink" Target="http://education.gov.au/nationally-consistent-collection-data-school-students-disability" TargetMode="External"/><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cid:image003.png@01CF863A.58C8E620"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mailto:gtservices@iimetro.com.au" TargetMode="External"/><Relationship Id="rId29" Type="http://schemas.openxmlformats.org/officeDocument/2006/relationships/hyperlink" Target="mailto:penny.george@ed.act.edu.au"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ans.act.edu.au/" TargetMode="External"/><Relationship Id="rId24" Type="http://schemas.openxmlformats.org/officeDocument/2006/relationships/image" Target="media/image7.png"/><Relationship Id="rId32" Type="http://schemas.openxmlformats.org/officeDocument/2006/relationships/image" Target="media/image11.jpeg"/><Relationship Id="rId37" Type="http://schemas.openxmlformats.org/officeDocument/2006/relationships/image" Target="media/image14.png"/><Relationship Id="rId40" Type="http://schemas.openxmlformats.org/officeDocument/2006/relationships/image" Target="media/image16.png"/><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6.jpeg"/><Relationship Id="rId28" Type="http://schemas.openxmlformats.org/officeDocument/2006/relationships/hyperlink" Target="mailto:cara-jane.shipp@ed.act.edu.au" TargetMode="External"/><Relationship Id="rId36" Type="http://schemas.openxmlformats.org/officeDocument/2006/relationships/image" Target="cid:image002.png@01CF863A.58C8E620" TargetMode="External"/><Relationship Id="rId10" Type="http://schemas.openxmlformats.org/officeDocument/2006/relationships/image" Target="media/image2.wmf"/><Relationship Id="rId19" Type="http://schemas.openxmlformats.org/officeDocument/2006/relationships/hyperlink" Target="https://anupsych.co1.qualtrics.com/SE/?SID=SV_5iQGBNXqsXdKtnL" TargetMode="External"/><Relationship Id="rId31" Type="http://schemas.openxmlformats.org/officeDocument/2006/relationships/hyperlink" Target="mailto:cara-jane.shipp@ed.act.edu.au"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5.jpeg"/><Relationship Id="rId27" Type="http://schemas.openxmlformats.org/officeDocument/2006/relationships/hyperlink" Target="mailto:Stacey.griffiths@ed.act.edu.au" TargetMode="External"/><Relationship Id="rId30" Type="http://schemas.openxmlformats.org/officeDocument/2006/relationships/image" Target="media/image10.jpeg"/><Relationship Id="rId35" Type="http://schemas.openxmlformats.org/officeDocument/2006/relationships/image" Target="media/image13.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8D5EE-FC90-491D-B9EE-3AF41487F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5154</Words>
  <Characters>29379</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34465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Myburgh, Colleen</dc:creator>
  <cp:lastModifiedBy>Maybury, Sonya</cp:lastModifiedBy>
  <cp:revision>2</cp:revision>
  <cp:lastPrinted>2014-03-24T22:23:00Z</cp:lastPrinted>
  <dcterms:created xsi:type="dcterms:W3CDTF">2014-06-20T01:41:00Z</dcterms:created>
  <dcterms:modified xsi:type="dcterms:W3CDTF">2014-06-20T01:41:00Z</dcterms:modified>
</cp:coreProperties>
</file>